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36527" w14:textId="77777777" w:rsidR="00B82FCC" w:rsidRPr="00BB3535" w:rsidRDefault="00B82FCC" w:rsidP="00B82FCC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r w:rsidRPr="00426CAC"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69FC5B83" w14:textId="77777777" w:rsidR="00B82FCC" w:rsidRDefault="00B82FCC" w:rsidP="00B82FCC">
      <w:pPr>
        <w:pStyle w:val="Honorific"/>
        <w:spacing w:line="600" w:lineRule="exact"/>
        <w:ind w:firstLineChars="200" w:firstLine="880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</w:p>
    <w:p w14:paraId="114FA256" w14:textId="77777777" w:rsidR="00B82FCC" w:rsidRDefault="00B82FCC" w:rsidP="00B82FCC">
      <w:pPr>
        <w:pStyle w:val="Honorific"/>
        <w:spacing w:line="600" w:lineRule="exact"/>
        <w:ind w:firstLineChars="200" w:firstLine="880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  <w:r w:rsidRPr="00426CAC">
        <w:rPr>
          <w:rStyle w:val="FangSong14pt"/>
          <w:rFonts w:ascii="方正小标宋简体" w:eastAsia="方正小标宋简体" w:hAnsi="方正小标宋简体"/>
          <w:sz w:val="44"/>
          <w:szCs w:val="44"/>
        </w:rPr>
        <w:t>乘车路线</w:t>
      </w:r>
    </w:p>
    <w:p w14:paraId="37136661" w14:textId="77777777" w:rsidR="00B82FCC" w:rsidRPr="00EF2CBB" w:rsidRDefault="00B82FCC" w:rsidP="00B82FCC">
      <w:pPr>
        <w:pStyle w:val="Honorific"/>
        <w:spacing w:line="600" w:lineRule="exact"/>
        <w:ind w:firstLineChars="200"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7E4B665C" w14:textId="77777777" w:rsidR="00B82FCC" w:rsidRPr="006C05AA" w:rsidRDefault="00B82FCC" w:rsidP="00B82FCC">
      <w:pPr>
        <w:pStyle w:val="a7"/>
        <w:numPr>
          <w:ilvl w:val="0"/>
          <w:numId w:val="1"/>
        </w:numPr>
        <w:spacing w:line="600" w:lineRule="exact"/>
        <w:ind w:firstLineChars="0"/>
        <w:rPr>
          <w:rStyle w:val="FangSong14pt"/>
          <w:rFonts w:ascii="黑体" w:eastAsia="黑体" w:hAnsi="黑体"/>
          <w:sz w:val="32"/>
          <w:szCs w:val="32"/>
        </w:rPr>
      </w:pPr>
      <w:r w:rsidRPr="006C05AA">
        <w:rPr>
          <w:rStyle w:val="FangSong14pt"/>
          <w:rFonts w:ascii="黑体" w:eastAsia="黑体" w:hAnsi="黑体"/>
          <w:sz w:val="32"/>
          <w:szCs w:val="32"/>
        </w:rPr>
        <w:t>成都双流国际机场</w:t>
      </w:r>
    </w:p>
    <w:p w14:paraId="2DA2D06F" w14:textId="77777777" w:rsidR="00B82FCC" w:rsidRDefault="00B82FCC" w:rsidP="00B82FCC">
      <w:pPr>
        <w:spacing w:line="600" w:lineRule="exact"/>
        <w:rPr>
          <w:rStyle w:val="FangSong14pt"/>
          <w:sz w:val="32"/>
          <w:szCs w:val="32"/>
        </w:rPr>
      </w:pPr>
      <w:r w:rsidRPr="00725544"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rFonts w:hint="eastAsia"/>
          <w:sz w:val="32"/>
          <w:szCs w:val="32"/>
        </w:rPr>
        <w:t>乘地铁1</w:t>
      </w:r>
      <w:r w:rsidRPr="00062EC1">
        <w:rPr>
          <w:rStyle w:val="FangSong14pt"/>
          <w:sz w:val="32"/>
          <w:szCs w:val="32"/>
        </w:rPr>
        <w:t>号线</w:t>
      </w:r>
      <w:r>
        <w:rPr>
          <w:rStyle w:val="FangSong14pt"/>
          <w:rFonts w:hint="eastAsia"/>
          <w:sz w:val="32"/>
          <w:szCs w:val="32"/>
        </w:rPr>
        <w:t>在</w:t>
      </w:r>
      <w:r w:rsidRPr="00062EC1">
        <w:rPr>
          <w:rStyle w:val="FangSong14pt"/>
          <w:sz w:val="32"/>
          <w:szCs w:val="32"/>
        </w:rPr>
        <w:t>岷山饭店站</w:t>
      </w:r>
      <w:r>
        <w:rPr>
          <w:rStyle w:val="FangSong14pt"/>
          <w:rFonts w:hint="eastAsia"/>
          <w:sz w:val="32"/>
          <w:szCs w:val="32"/>
        </w:rPr>
        <w:t>下车</w:t>
      </w:r>
      <w:r w:rsidRPr="00062EC1">
        <w:rPr>
          <w:rStyle w:val="FangSong14pt"/>
          <w:sz w:val="32"/>
          <w:szCs w:val="32"/>
        </w:rPr>
        <w:t>（早班车06:00，晚班车23：00，15分钟开</w:t>
      </w:r>
      <w:proofErr w:type="gramStart"/>
      <w:r w:rsidRPr="00062EC1">
        <w:rPr>
          <w:rStyle w:val="FangSong14pt"/>
          <w:sz w:val="32"/>
          <w:szCs w:val="32"/>
        </w:rPr>
        <w:t>一</w:t>
      </w:r>
      <w:proofErr w:type="gramEnd"/>
      <w:r w:rsidRPr="00062EC1">
        <w:rPr>
          <w:rStyle w:val="FangSong14pt"/>
          <w:sz w:val="32"/>
          <w:szCs w:val="32"/>
        </w:rPr>
        <w:t xml:space="preserve">班车），过街10米到达岷山饭店； </w:t>
      </w:r>
    </w:p>
    <w:p w14:paraId="5A22F349" w14:textId="77777777" w:rsidR="00B82FCC" w:rsidRPr="00062EC1" w:rsidRDefault="00B82FCC" w:rsidP="00B82FCC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（二）乘出租车，车费约50元。</w:t>
      </w:r>
    </w:p>
    <w:p w14:paraId="09DC23DF" w14:textId="77777777" w:rsidR="00B82FCC" w:rsidRDefault="00B82FCC" w:rsidP="00B82FCC">
      <w:pPr>
        <w:spacing w:line="600" w:lineRule="exact"/>
        <w:ind w:firstLineChars="200" w:firstLine="640"/>
        <w:rPr>
          <w:rStyle w:val="FangSong14pt"/>
          <w:rFonts w:ascii="黑体" w:eastAsia="黑体" w:hAnsi="黑体"/>
          <w:sz w:val="32"/>
          <w:szCs w:val="32"/>
        </w:rPr>
      </w:pPr>
      <w:r w:rsidRPr="000238B0">
        <w:rPr>
          <w:rStyle w:val="FangSong14pt"/>
          <w:rFonts w:ascii="黑体" w:eastAsia="黑体" w:hAnsi="黑体" w:hint="eastAsia"/>
          <w:sz w:val="32"/>
          <w:szCs w:val="32"/>
        </w:rPr>
        <w:t>二、</w:t>
      </w:r>
      <w:r w:rsidRPr="000238B0">
        <w:rPr>
          <w:rStyle w:val="FangSong14pt"/>
          <w:rFonts w:ascii="黑体" w:eastAsia="黑体" w:hAnsi="黑体"/>
          <w:sz w:val="32"/>
          <w:szCs w:val="32"/>
        </w:rPr>
        <w:t>火车北站</w:t>
      </w:r>
    </w:p>
    <w:p w14:paraId="5D58C826" w14:textId="77777777" w:rsidR="00B82FCC" w:rsidRDefault="00B82FCC" w:rsidP="00B82FCC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 w:rsidRPr="000238B0"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rFonts w:hint="eastAsia"/>
          <w:sz w:val="32"/>
          <w:szCs w:val="32"/>
        </w:rPr>
        <w:t>乘</w:t>
      </w:r>
      <w:r w:rsidRPr="00062EC1">
        <w:rPr>
          <w:rStyle w:val="FangSong14pt"/>
          <w:sz w:val="32"/>
          <w:szCs w:val="32"/>
        </w:rPr>
        <w:t>地铁</w:t>
      </w:r>
      <w:r>
        <w:rPr>
          <w:rStyle w:val="FangSong14pt"/>
          <w:rFonts w:hint="eastAsia"/>
          <w:sz w:val="32"/>
          <w:szCs w:val="32"/>
        </w:rPr>
        <w:t>1</w:t>
      </w:r>
      <w:r w:rsidRPr="00062EC1">
        <w:rPr>
          <w:rStyle w:val="FangSong14pt"/>
          <w:sz w:val="32"/>
          <w:szCs w:val="32"/>
        </w:rPr>
        <w:t>号线</w:t>
      </w:r>
      <w:r>
        <w:rPr>
          <w:rStyle w:val="FangSong14pt"/>
          <w:rFonts w:hint="eastAsia"/>
          <w:sz w:val="32"/>
          <w:szCs w:val="32"/>
        </w:rPr>
        <w:t>（</w:t>
      </w:r>
      <w:r w:rsidRPr="00062EC1">
        <w:rPr>
          <w:rStyle w:val="FangSong14pt"/>
          <w:sz w:val="32"/>
          <w:szCs w:val="32"/>
        </w:rPr>
        <w:t>广都方向</w:t>
      </w:r>
      <w:r>
        <w:rPr>
          <w:rStyle w:val="FangSong14pt"/>
          <w:rFonts w:hint="eastAsia"/>
          <w:sz w:val="32"/>
          <w:szCs w:val="32"/>
        </w:rPr>
        <w:t>）在</w:t>
      </w:r>
      <w:r w:rsidRPr="00062EC1">
        <w:rPr>
          <w:rStyle w:val="FangSong14pt"/>
          <w:sz w:val="32"/>
          <w:szCs w:val="32"/>
        </w:rPr>
        <w:t>“锦江宾馆站”</w:t>
      </w:r>
      <w:r>
        <w:rPr>
          <w:rStyle w:val="FangSong14pt"/>
          <w:rFonts w:hint="eastAsia"/>
          <w:sz w:val="32"/>
          <w:szCs w:val="32"/>
        </w:rPr>
        <w:t>下车；</w:t>
      </w:r>
      <w:r>
        <w:rPr>
          <w:rStyle w:val="FangSong14pt"/>
          <w:sz w:val="32"/>
          <w:szCs w:val="32"/>
        </w:rPr>
        <w:t xml:space="preserve"> </w:t>
      </w:r>
    </w:p>
    <w:p w14:paraId="3203451A" w14:textId="77777777" w:rsidR="00B82FCC" w:rsidRDefault="00B82FCC" w:rsidP="00B82FCC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（二）乘出租车，车费约20元；</w:t>
      </w:r>
    </w:p>
    <w:p w14:paraId="427ED47B" w14:textId="77777777" w:rsidR="00B82FCC" w:rsidRPr="000238B0" w:rsidRDefault="00B82FCC" w:rsidP="00B82FCC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</w:t>
      </w:r>
      <w:r w:rsidRPr="00062EC1">
        <w:rPr>
          <w:rStyle w:val="FangSong14pt"/>
          <w:sz w:val="32"/>
          <w:szCs w:val="32"/>
        </w:rPr>
        <w:t>乘公交车</w:t>
      </w:r>
      <w:r>
        <w:rPr>
          <w:rStyle w:val="FangSong14pt"/>
          <w:rFonts w:hint="eastAsia"/>
          <w:sz w:val="32"/>
          <w:szCs w:val="32"/>
        </w:rPr>
        <w:t>16路至</w:t>
      </w:r>
      <w:r w:rsidRPr="00062EC1">
        <w:rPr>
          <w:rStyle w:val="FangSong14pt"/>
          <w:sz w:val="32"/>
          <w:szCs w:val="32"/>
        </w:rPr>
        <w:t>“锦江宾馆站”</w:t>
      </w:r>
      <w:r>
        <w:rPr>
          <w:rStyle w:val="FangSong14pt"/>
          <w:rFonts w:hint="eastAsia"/>
          <w:sz w:val="32"/>
          <w:szCs w:val="32"/>
        </w:rPr>
        <w:t>下车即可</w:t>
      </w:r>
      <w:r w:rsidRPr="00062EC1">
        <w:rPr>
          <w:rStyle w:val="FangSong14pt"/>
          <w:sz w:val="32"/>
          <w:szCs w:val="32"/>
        </w:rPr>
        <w:t xml:space="preserve">。 </w:t>
      </w:r>
    </w:p>
    <w:p w14:paraId="16AA4AF4" w14:textId="77777777" w:rsidR="00B82FCC" w:rsidRPr="000238B0" w:rsidRDefault="00B82FCC" w:rsidP="00B82FCC">
      <w:pPr>
        <w:spacing w:line="600" w:lineRule="exact"/>
        <w:ind w:firstLineChars="200" w:firstLine="640"/>
        <w:rPr>
          <w:rStyle w:val="FangSong14pt"/>
          <w:rFonts w:ascii="黑体" w:eastAsia="黑体" w:hAnsi="黑体"/>
          <w:sz w:val="32"/>
          <w:szCs w:val="32"/>
        </w:rPr>
      </w:pPr>
      <w:r w:rsidRPr="000238B0">
        <w:rPr>
          <w:rStyle w:val="FangSong14pt"/>
          <w:rFonts w:ascii="黑体" w:eastAsia="黑体" w:hAnsi="黑体" w:hint="eastAsia"/>
          <w:sz w:val="32"/>
          <w:szCs w:val="32"/>
        </w:rPr>
        <w:t>三、</w:t>
      </w:r>
      <w:r w:rsidRPr="000238B0">
        <w:rPr>
          <w:rStyle w:val="FangSong14pt"/>
          <w:rFonts w:ascii="黑体" w:eastAsia="黑体" w:hAnsi="黑体"/>
          <w:sz w:val="32"/>
          <w:szCs w:val="32"/>
        </w:rPr>
        <w:t>火车东站</w:t>
      </w:r>
    </w:p>
    <w:p w14:paraId="1E0A2512" w14:textId="77777777" w:rsidR="00B82FCC" w:rsidRDefault="00B82FCC" w:rsidP="00B82FCC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 w:rsidRPr="00062EC1">
        <w:rPr>
          <w:rStyle w:val="FangSong14pt"/>
          <w:sz w:val="32"/>
          <w:szCs w:val="32"/>
        </w:rPr>
        <w:t>乘地铁2号线</w:t>
      </w:r>
      <w:r>
        <w:rPr>
          <w:rStyle w:val="FangSong14pt"/>
          <w:rFonts w:hint="eastAsia"/>
          <w:sz w:val="32"/>
          <w:szCs w:val="32"/>
        </w:rPr>
        <w:t>（</w:t>
      </w:r>
      <w:proofErr w:type="gramStart"/>
      <w:r w:rsidRPr="00E17107">
        <w:rPr>
          <w:sz w:val="32"/>
          <w:szCs w:val="32"/>
        </w:rPr>
        <w:t>犀</w:t>
      </w:r>
      <w:proofErr w:type="gramEnd"/>
      <w:r w:rsidRPr="00E17107">
        <w:rPr>
          <w:sz w:val="32"/>
          <w:szCs w:val="32"/>
        </w:rPr>
        <w:t>浦方向</w:t>
      </w:r>
      <w:r>
        <w:rPr>
          <w:rStyle w:val="FangSong14pt"/>
          <w:rFonts w:hint="eastAsia"/>
          <w:sz w:val="32"/>
          <w:szCs w:val="32"/>
        </w:rPr>
        <w:t>）至</w:t>
      </w:r>
      <w:r w:rsidRPr="00062EC1">
        <w:rPr>
          <w:rStyle w:val="FangSong14pt"/>
          <w:sz w:val="32"/>
          <w:szCs w:val="32"/>
        </w:rPr>
        <w:t>天府广场站，换</w:t>
      </w:r>
      <w:r>
        <w:rPr>
          <w:rStyle w:val="FangSong14pt"/>
          <w:rFonts w:hint="eastAsia"/>
          <w:sz w:val="32"/>
          <w:szCs w:val="32"/>
        </w:rPr>
        <w:t>乘</w:t>
      </w:r>
      <w:r w:rsidRPr="00062EC1">
        <w:rPr>
          <w:rStyle w:val="FangSong14pt"/>
          <w:sz w:val="32"/>
          <w:szCs w:val="32"/>
        </w:rPr>
        <w:t>地铁1号线</w:t>
      </w:r>
      <w:r>
        <w:rPr>
          <w:rStyle w:val="FangSong14pt"/>
          <w:rFonts w:hint="eastAsia"/>
          <w:sz w:val="32"/>
          <w:szCs w:val="32"/>
        </w:rPr>
        <w:t>（</w:t>
      </w:r>
      <w:r w:rsidRPr="00062EC1">
        <w:rPr>
          <w:rStyle w:val="FangSong14pt"/>
          <w:sz w:val="32"/>
          <w:szCs w:val="32"/>
        </w:rPr>
        <w:t>广都方向</w:t>
      </w:r>
      <w:r>
        <w:rPr>
          <w:rStyle w:val="FangSong14pt"/>
          <w:rFonts w:hint="eastAsia"/>
          <w:sz w:val="32"/>
          <w:szCs w:val="32"/>
        </w:rPr>
        <w:t>）在</w:t>
      </w:r>
      <w:r w:rsidRPr="00062EC1">
        <w:rPr>
          <w:rStyle w:val="FangSong14pt"/>
          <w:sz w:val="32"/>
          <w:szCs w:val="32"/>
        </w:rPr>
        <w:t>“锦江宾馆站”</w:t>
      </w:r>
      <w:r>
        <w:rPr>
          <w:rStyle w:val="FangSong14pt"/>
          <w:rFonts w:hint="eastAsia"/>
          <w:sz w:val="32"/>
          <w:szCs w:val="32"/>
        </w:rPr>
        <w:t>下车；</w:t>
      </w:r>
    </w:p>
    <w:p w14:paraId="063CE062" w14:textId="77777777" w:rsidR="00B82FCC" w:rsidRDefault="00B82FCC" w:rsidP="00B82FCC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（二）乘出租车，车费约30元。</w:t>
      </w:r>
    </w:p>
    <w:p w14:paraId="6878D5F5" w14:textId="77777777" w:rsidR="00B82FCC" w:rsidRPr="00062EC1" w:rsidRDefault="00B82FCC" w:rsidP="00B82FCC">
      <w:pPr>
        <w:spacing w:line="600" w:lineRule="exact"/>
        <w:ind w:firstLineChars="200" w:firstLine="640"/>
        <w:rPr>
          <w:sz w:val="32"/>
          <w:szCs w:val="32"/>
        </w:rPr>
      </w:pPr>
    </w:p>
    <w:p w14:paraId="1793C37B" w14:textId="77777777" w:rsidR="00D438C1" w:rsidRPr="00B82FCC" w:rsidRDefault="00D438C1"/>
    <w:sectPr w:rsidR="00D438C1" w:rsidRPr="00B82FCC" w:rsidSect="00646EC1">
      <w:pgSz w:w="11905" w:h="16837" w:code="9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DFF4A" w14:textId="77777777" w:rsidR="002E34A9" w:rsidRDefault="002E34A9" w:rsidP="00B82FCC">
      <w:pPr>
        <w:spacing w:line="240" w:lineRule="auto"/>
      </w:pPr>
      <w:r>
        <w:separator/>
      </w:r>
    </w:p>
  </w:endnote>
  <w:endnote w:type="continuationSeparator" w:id="0">
    <w:p w14:paraId="6F4EFA44" w14:textId="77777777" w:rsidR="002E34A9" w:rsidRDefault="002E34A9" w:rsidP="00B82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38276" w14:textId="77777777" w:rsidR="002E34A9" w:rsidRDefault="002E34A9" w:rsidP="00B82FCC">
      <w:pPr>
        <w:spacing w:line="240" w:lineRule="auto"/>
      </w:pPr>
      <w:r>
        <w:separator/>
      </w:r>
    </w:p>
  </w:footnote>
  <w:footnote w:type="continuationSeparator" w:id="0">
    <w:p w14:paraId="57A30F4A" w14:textId="77777777" w:rsidR="002E34A9" w:rsidRDefault="002E34A9" w:rsidP="00B82F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A64E3"/>
    <w:multiLevelType w:val="hybridMultilevel"/>
    <w:tmpl w:val="A3663326"/>
    <w:lvl w:ilvl="0" w:tplc="9A6E03B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9E"/>
    <w:rsid w:val="002E34A9"/>
    <w:rsid w:val="00B82FCC"/>
    <w:rsid w:val="00BE2F9E"/>
    <w:rsid w:val="00D4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908F71-45FC-4E7B-836B-8884E7A9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FCC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FCC"/>
    <w:rPr>
      <w:sz w:val="18"/>
      <w:szCs w:val="18"/>
    </w:rPr>
  </w:style>
  <w:style w:type="character" w:customStyle="1" w:styleId="FangSong14pt">
    <w:name w:val="FangSong14pt"/>
    <w:rsid w:val="00B82FCC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rsid w:val="00B82FCC"/>
    <w:pPr>
      <w:spacing w:line="360" w:lineRule="auto"/>
      <w:ind w:firstLine="0"/>
      <w:jc w:val="left"/>
    </w:pPr>
  </w:style>
  <w:style w:type="paragraph" w:styleId="a7">
    <w:name w:val="List Paragraph"/>
    <w:basedOn w:val="a"/>
    <w:uiPriority w:val="34"/>
    <w:qFormat/>
    <w:rsid w:val="00B82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2020-10-13T06:19:00Z</dcterms:created>
  <dcterms:modified xsi:type="dcterms:W3CDTF">2020-10-13T06:19:00Z</dcterms:modified>
</cp:coreProperties>
</file>