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803ABF" w14:textId="77777777" w:rsidR="00551E07" w:rsidRDefault="00551E07" w:rsidP="00551E07">
      <w:pPr>
        <w:tabs>
          <w:tab w:val="left" w:pos="606"/>
        </w:tabs>
        <w:spacing w:line="600" w:lineRule="exact"/>
        <w:rPr>
          <w:rFonts w:ascii="黑体" w:eastAsia="黑体" w:hAnsi="黑体"/>
          <w:kern w:val="0"/>
          <w:sz w:val="32"/>
          <w:szCs w:val="32"/>
        </w:rPr>
      </w:pPr>
      <w:r>
        <w:rPr>
          <w:rFonts w:ascii="黑体" w:eastAsia="黑体" w:hAnsi="黑体" w:hint="eastAsia"/>
          <w:kern w:val="0"/>
          <w:sz w:val="32"/>
          <w:szCs w:val="32"/>
        </w:rPr>
        <w:t>附件3</w:t>
      </w:r>
    </w:p>
    <w:p w14:paraId="0A5A611F" w14:textId="77777777" w:rsidR="00551E07" w:rsidRDefault="00551E07" w:rsidP="00551E07">
      <w:pPr>
        <w:spacing w:line="600" w:lineRule="exact"/>
      </w:pPr>
    </w:p>
    <w:p w14:paraId="484C8A6C" w14:textId="77777777" w:rsidR="00551E07" w:rsidRDefault="00551E07" w:rsidP="00551E07">
      <w:pPr>
        <w:spacing w:line="600" w:lineRule="exact"/>
        <w:jc w:val="center"/>
        <w:rPr>
          <w:rFonts w:ascii="方正小标宋简体" w:eastAsia="方正小标宋简体" w:hAnsi="小标宋" w:cs="小标宋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小标宋" w:cs="小标宋" w:hint="eastAsia"/>
          <w:color w:val="000000"/>
          <w:kern w:val="0"/>
          <w:sz w:val="44"/>
          <w:szCs w:val="44"/>
        </w:rPr>
        <w:t>中华中医药学会重大科学问题和工程技术难题遴选工作回顾</w:t>
      </w:r>
    </w:p>
    <w:p w14:paraId="3B6738DC" w14:textId="77777777" w:rsidR="00551E07" w:rsidRDefault="00551E07" w:rsidP="00551E07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01FD31C8" w14:textId="77777777" w:rsidR="00551E07" w:rsidRDefault="00551E07" w:rsidP="00551E07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华中医药学会参与了2019年和2020年中国科协组织的重大科学问题和工程技术难题征集工作，其中我会提交的“中医药临床疗效评价创新方法与技术”入选2019年工程技术难题，“调节人体免疫功能的中医药机制是什么？”入选2020年重大科学问题。</w:t>
      </w:r>
    </w:p>
    <w:p w14:paraId="696B81AC" w14:textId="77777777" w:rsidR="00551E07" w:rsidRDefault="00551E07" w:rsidP="00551E07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我会近两年向中国科协提交的重大科学问题和工程技术难题，具体内容如下：</w:t>
      </w:r>
    </w:p>
    <w:tbl>
      <w:tblPr>
        <w:tblStyle w:val="a3"/>
        <w:tblW w:w="9741" w:type="dxa"/>
        <w:jc w:val="center"/>
        <w:tblLook w:val="04A0" w:firstRow="1" w:lastRow="0" w:firstColumn="1" w:lastColumn="0" w:noHBand="0" w:noVBand="1"/>
      </w:tblPr>
      <w:tblGrid>
        <w:gridCol w:w="1010"/>
        <w:gridCol w:w="4265"/>
        <w:gridCol w:w="2233"/>
        <w:gridCol w:w="2233"/>
      </w:tblGrid>
      <w:tr w:rsidR="00551E07" w14:paraId="0BFA0B11" w14:textId="77777777" w:rsidTr="00E92416">
        <w:trPr>
          <w:trHeight w:val="620"/>
          <w:jc w:val="center"/>
        </w:trPr>
        <w:tc>
          <w:tcPr>
            <w:tcW w:w="1010" w:type="dxa"/>
            <w:vAlign w:val="center"/>
          </w:tcPr>
          <w:p w14:paraId="5C5A9048" w14:textId="77777777" w:rsidR="00551E07" w:rsidRDefault="00551E07" w:rsidP="00E92416">
            <w:pPr>
              <w:spacing w:line="600" w:lineRule="exact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4265" w:type="dxa"/>
            <w:vAlign w:val="center"/>
          </w:tcPr>
          <w:p w14:paraId="195E011C" w14:textId="77777777" w:rsidR="00551E07" w:rsidRDefault="00551E07" w:rsidP="00E92416">
            <w:pPr>
              <w:spacing w:line="600" w:lineRule="exact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名称</w:t>
            </w:r>
          </w:p>
        </w:tc>
        <w:tc>
          <w:tcPr>
            <w:tcW w:w="2233" w:type="dxa"/>
            <w:vAlign w:val="center"/>
          </w:tcPr>
          <w:p w14:paraId="465D58AD" w14:textId="77777777" w:rsidR="00551E07" w:rsidRDefault="00551E07" w:rsidP="00E92416">
            <w:pPr>
              <w:spacing w:line="600" w:lineRule="exact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分类</w:t>
            </w:r>
          </w:p>
        </w:tc>
        <w:tc>
          <w:tcPr>
            <w:tcW w:w="2233" w:type="dxa"/>
            <w:vAlign w:val="center"/>
          </w:tcPr>
          <w:p w14:paraId="061FC5F5" w14:textId="77777777" w:rsidR="00551E07" w:rsidRDefault="00551E07" w:rsidP="00E92416">
            <w:pPr>
              <w:spacing w:line="60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时间</w:t>
            </w:r>
          </w:p>
        </w:tc>
      </w:tr>
      <w:tr w:rsidR="00551E07" w14:paraId="0428766B" w14:textId="77777777" w:rsidTr="00E924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34"/>
          <w:jc w:val="center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75475" w14:textId="77777777" w:rsidR="00551E07" w:rsidRDefault="00551E07" w:rsidP="00E92416">
            <w:pPr>
              <w:spacing w:line="6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FD8B4" w14:textId="77777777" w:rsidR="00551E07" w:rsidRDefault="00551E07" w:rsidP="00E92416">
            <w:pPr>
              <w:spacing w:line="6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中医药原创理论的现代科学内涵阐释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9672E" w14:textId="77777777" w:rsidR="00551E07" w:rsidRDefault="00551E07" w:rsidP="00E92416">
            <w:pPr>
              <w:spacing w:line="6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前沿科学问题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817DF" w14:textId="77777777" w:rsidR="00551E07" w:rsidRDefault="00551E07" w:rsidP="00E92416">
            <w:pPr>
              <w:spacing w:line="6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2019</w:t>
            </w:r>
          </w:p>
        </w:tc>
      </w:tr>
      <w:tr w:rsidR="00551E07" w14:paraId="27A18291" w14:textId="77777777" w:rsidTr="00E924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0"/>
          <w:jc w:val="center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3A763" w14:textId="77777777" w:rsidR="00551E07" w:rsidRDefault="00551E07" w:rsidP="00E92416">
            <w:pPr>
              <w:spacing w:line="6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94380" w14:textId="77777777" w:rsidR="00551E07" w:rsidRDefault="00551E07" w:rsidP="00E92416">
            <w:pPr>
              <w:spacing w:line="6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中医药对生命本质的调控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F6ABB" w14:textId="77777777" w:rsidR="00551E07" w:rsidRDefault="00551E07" w:rsidP="00E92416">
            <w:pPr>
              <w:spacing w:line="6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前沿科学问题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E4A9E" w14:textId="77777777" w:rsidR="00551E07" w:rsidRDefault="00551E07" w:rsidP="00E92416">
            <w:pPr>
              <w:spacing w:line="6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2019</w:t>
            </w:r>
          </w:p>
        </w:tc>
      </w:tr>
      <w:tr w:rsidR="00551E07" w14:paraId="28B11C2F" w14:textId="77777777" w:rsidTr="00E924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0"/>
          <w:jc w:val="center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ABA95" w14:textId="77777777" w:rsidR="00551E07" w:rsidRDefault="00551E07" w:rsidP="00E92416">
            <w:pPr>
              <w:spacing w:line="6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3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4D206" w14:textId="77777777" w:rsidR="00551E07" w:rsidRDefault="00551E07" w:rsidP="00E92416">
            <w:pPr>
              <w:spacing w:line="6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中药复杂体系作用模式解析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A1F9A" w14:textId="77777777" w:rsidR="00551E07" w:rsidRDefault="00551E07" w:rsidP="00E92416">
            <w:pPr>
              <w:spacing w:line="6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前沿科学问题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B0E52" w14:textId="77777777" w:rsidR="00551E07" w:rsidRDefault="00551E07" w:rsidP="00E92416">
            <w:pPr>
              <w:spacing w:line="6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2019</w:t>
            </w:r>
          </w:p>
        </w:tc>
      </w:tr>
      <w:tr w:rsidR="00551E07" w14:paraId="1734B4B3" w14:textId="77777777" w:rsidTr="00E924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34"/>
          <w:jc w:val="center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2F9FD" w14:textId="77777777" w:rsidR="00551E07" w:rsidRDefault="00551E07" w:rsidP="00E92416">
            <w:pPr>
              <w:spacing w:line="6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4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D1A40" w14:textId="77777777" w:rsidR="00551E07" w:rsidRDefault="00551E07" w:rsidP="00E92416">
            <w:pPr>
              <w:spacing w:line="6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中医药临床疗效评价创新方法与技术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50410" w14:textId="77777777" w:rsidR="00551E07" w:rsidRDefault="00551E07" w:rsidP="00E92416">
            <w:pPr>
              <w:spacing w:line="6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工程技术难题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98234" w14:textId="77777777" w:rsidR="00551E07" w:rsidRDefault="00551E07" w:rsidP="00E92416">
            <w:pPr>
              <w:spacing w:line="6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2019</w:t>
            </w:r>
          </w:p>
        </w:tc>
      </w:tr>
      <w:tr w:rsidR="00551E07" w14:paraId="62E0DD9C" w14:textId="77777777" w:rsidTr="00E924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0"/>
          <w:jc w:val="center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4E628" w14:textId="77777777" w:rsidR="00551E07" w:rsidRDefault="00551E07" w:rsidP="00E92416">
            <w:pPr>
              <w:spacing w:line="6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5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E7009" w14:textId="77777777" w:rsidR="00551E07" w:rsidRDefault="00551E07" w:rsidP="00E92416">
            <w:pPr>
              <w:spacing w:line="6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高品质中药生产的关键技术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CEB80" w14:textId="77777777" w:rsidR="00551E07" w:rsidRDefault="00551E07" w:rsidP="00E92416">
            <w:pPr>
              <w:spacing w:line="6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工程技术难题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36C5D" w14:textId="77777777" w:rsidR="00551E07" w:rsidRDefault="00551E07" w:rsidP="00E92416">
            <w:pPr>
              <w:spacing w:line="6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2019</w:t>
            </w:r>
          </w:p>
        </w:tc>
      </w:tr>
      <w:tr w:rsidR="00551E07" w14:paraId="15401A18" w14:textId="77777777" w:rsidTr="00E924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16"/>
          <w:jc w:val="center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2A1DB" w14:textId="77777777" w:rsidR="00551E07" w:rsidRDefault="00551E07" w:rsidP="00E92416">
            <w:pPr>
              <w:spacing w:line="6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6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835E2" w14:textId="77777777" w:rsidR="00551E07" w:rsidRDefault="00551E07" w:rsidP="00E92416">
            <w:pPr>
              <w:spacing w:line="6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中药智慧制造关键技术装备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80B72" w14:textId="77777777" w:rsidR="00551E07" w:rsidRDefault="00551E07" w:rsidP="00E92416">
            <w:pPr>
              <w:spacing w:line="6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工程技术难题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C0748" w14:textId="77777777" w:rsidR="00551E07" w:rsidRDefault="00551E07" w:rsidP="00E92416">
            <w:pPr>
              <w:spacing w:line="6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2019</w:t>
            </w:r>
          </w:p>
        </w:tc>
      </w:tr>
      <w:tr w:rsidR="00551E07" w14:paraId="7529D02E" w14:textId="77777777" w:rsidTr="00E924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40"/>
          <w:jc w:val="center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5C264" w14:textId="77777777" w:rsidR="00551E07" w:rsidRDefault="00551E07" w:rsidP="00E92416">
            <w:pPr>
              <w:spacing w:line="6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7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F4E98" w14:textId="77777777" w:rsidR="00551E07" w:rsidRDefault="00551E07" w:rsidP="00E92416">
            <w:pPr>
              <w:spacing w:line="6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如何阐明中药经典名方的科学内涵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6F601" w14:textId="77777777" w:rsidR="00551E07" w:rsidRDefault="00551E07" w:rsidP="00E92416">
            <w:pPr>
              <w:spacing w:line="6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前沿科学问题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88DEE" w14:textId="77777777" w:rsidR="00551E07" w:rsidRDefault="00551E07" w:rsidP="00E92416">
            <w:pPr>
              <w:spacing w:line="6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2020</w:t>
            </w:r>
          </w:p>
        </w:tc>
      </w:tr>
      <w:tr w:rsidR="00551E07" w14:paraId="7EA2FDDB" w14:textId="77777777" w:rsidTr="00E924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40"/>
          <w:jc w:val="center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4640E" w14:textId="77777777" w:rsidR="00551E07" w:rsidRDefault="00551E07" w:rsidP="00E92416">
            <w:pPr>
              <w:spacing w:line="6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8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F43ED" w14:textId="77777777" w:rsidR="00551E07" w:rsidRDefault="00551E07" w:rsidP="00E92416">
            <w:pPr>
              <w:spacing w:line="6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中医药是如何调节人体免疫功能的（后调整为</w:t>
            </w:r>
            <w:r w:rsidRPr="002E4A26">
              <w:rPr>
                <w:rFonts w:ascii="宋体" w:hAnsi="宋体" w:cs="宋体" w:hint="eastAsia"/>
                <w:color w:val="000000"/>
                <w:szCs w:val="21"/>
              </w:rPr>
              <w:lastRenderedPageBreak/>
              <w:t>调节人体免疫功能的中医药机制是什么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）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DC8F2" w14:textId="77777777" w:rsidR="00551E07" w:rsidRDefault="00551E07" w:rsidP="00E92416">
            <w:pPr>
              <w:spacing w:line="6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lastRenderedPageBreak/>
              <w:t>前沿科学问题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2AA7A" w14:textId="77777777" w:rsidR="00551E07" w:rsidRDefault="00551E07" w:rsidP="00E92416">
            <w:pPr>
              <w:spacing w:line="6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2020</w:t>
            </w:r>
          </w:p>
        </w:tc>
      </w:tr>
      <w:tr w:rsidR="00551E07" w14:paraId="4826EED0" w14:textId="77777777" w:rsidTr="00E924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40"/>
          <w:jc w:val="center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1BE5B" w14:textId="77777777" w:rsidR="00551E07" w:rsidRDefault="00551E07" w:rsidP="00E92416">
            <w:pPr>
              <w:spacing w:line="6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9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09661" w14:textId="77777777" w:rsidR="00551E07" w:rsidRDefault="00551E07" w:rsidP="00E92416">
            <w:pPr>
              <w:spacing w:line="6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如何评价中药在防治重大慢病中的药物经济学优势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5E19A" w14:textId="77777777" w:rsidR="00551E07" w:rsidRDefault="00551E07" w:rsidP="00E92416">
            <w:pPr>
              <w:spacing w:line="6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前沿科学问题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CAD08" w14:textId="77777777" w:rsidR="00551E07" w:rsidRDefault="00551E07" w:rsidP="00E92416">
            <w:pPr>
              <w:spacing w:line="6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2020</w:t>
            </w:r>
          </w:p>
        </w:tc>
      </w:tr>
      <w:tr w:rsidR="00551E07" w14:paraId="19416A62" w14:textId="77777777" w:rsidTr="00E924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40"/>
          <w:jc w:val="center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4726A" w14:textId="77777777" w:rsidR="00551E07" w:rsidRDefault="00551E07" w:rsidP="00E92416">
            <w:pPr>
              <w:spacing w:line="6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10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5FF9B" w14:textId="77777777" w:rsidR="00551E07" w:rsidRDefault="00551E07" w:rsidP="00E92416">
            <w:pPr>
              <w:spacing w:line="6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中药制造高质量发展的中药制药工程技术装备创新关键工程技术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BD8DF" w14:textId="77777777" w:rsidR="00551E07" w:rsidRDefault="00551E07" w:rsidP="00E92416">
            <w:pPr>
              <w:spacing w:line="6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工程技术难题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B845B" w14:textId="77777777" w:rsidR="00551E07" w:rsidRDefault="00551E07" w:rsidP="00E92416">
            <w:pPr>
              <w:spacing w:line="6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2020</w:t>
            </w:r>
          </w:p>
        </w:tc>
      </w:tr>
      <w:tr w:rsidR="00551E07" w14:paraId="3696553F" w14:textId="77777777" w:rsidTr="00E924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40"/>
          <w:jc w:val="center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AFB7A" w14:textId="77777777" w:rsidR="00551E07" w:rsidRDefault="00551E07" w:rsidP="00E92416">
            <w:pPr>
              <w:spacing w:line="6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11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7B45" w14:textId="77777777" w:rsidR="00551E07" w:rsidRDefault="00551E07" w:rsidP="00E92416">
            <w:pPr>
              <w:spacing w:line="6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中药智能制造生产全流程信息链的优化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BDAF5" w14:textId="77777777" w:rsidR="00551E07" w:rsidRDefault="00551E07" w:rsidP="00E92416">
            <w:pPr>
              <w:spacing w:line="6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工程技术难题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BE17D" w14:textId="77777777" w:rsidR="00551E07" w:rsidRDefault="00551E07" w:rsidP="00E92416">
            <w:pPr>
              <w:spacing w:line="6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2020</w:t>
            </w:r>
          </w:p>
        </w:tc>
      </w:tr>
      <w:tr w:rsidR="00551E07" w14:paraId="42678E83" w14:textId="77777777" w:rsidTr="00E924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40"/>
          <w:jc w:val="center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12DC0" w14:textId="77777777" w:rsidR="00551E07" w:rsidRDefault="00551E07" w:rsidP="00E92416">
            <w:pPr>
              <w:spacing w:line="6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12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ECC1" w14:textId="77777777" w:rsidR="00551E07" w:rsidRDefault="00551E07" w:rsidP="00E92416">
            <w:pPr>
              <w:spacing w:line="6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中药基原物种鉴定过程能自动化地完成吗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B5EF6" w14:textId="77777777" w:rsidR="00551E07" w:rsidRDefault="00551E07" w:rsidP="00E92416">
            <w:pPr>
              <w:spacing w:line="6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工程技术难题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6DBB6" w14:textId="77777777" w:rsidR="00551E07" w:rsidRDefault="00551E07" w:rsidP="00E92416">
            <w:pPr>
              <w:spacing w:line="6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2020</w:t>
            </w:r>
          </w:p>
        </w:tc>
      </w:tr>
    </w:tbl>
    <w:p w14:paraId="19D316AD" w14:textId="77777777" w:rsidR="00551E07" w:rsidRDefault="00551E07" w:rsidP="00551E07">
      <w:pPr>
        <w:spacing w:line="60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注：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2020年度中医药重大科学问题及工程技术难题详细内容见《中医杂志》</w:t>
      </w:r>
      <w:r>
        <w:rPr>
          <w:rFonts w:ascii="仿宋" w:eastAsia="仿宋" w:hAnsi="仿宋"/>
          <w:sz w:val="32"/>
          <w:szCs w:val="32"/>
        </w:rPr>
        <w:t>2020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/>
          <w:sz w:val="32"/>
          <w:szCs w:val="32"/>
        </w:rPr>
        <w:t>10 月第61卷第19期</w:t>
      </w:r>
      <w:r>
        <w:rPr>
          <w:rFonts w:ascii="仿宋" w:eastAsia="仿宋" w:hAnsi="仿宋" w:hint="eastAsia"/>
          <w:sz w:val="32"/>
          <w:szCs w:val="32"/>
        </w:rPr>
        <w:t>；2019年度中医药重大科学问题及工程技术难题详细内容见《中医杂志》</w:t>
      </w:r>
      <w:r>
        <w:rPr>
          <w:rFonts w:ascii="仿宋" w:eastAsia="仿宋" w:hAnsi="仿宋"/>
          <w:sz w:val="32"/>
          <w:szCs w:val="32"/>
        </w:rPr>
        <w:t>2019年6 月第60 卷第12 期</w:t>
      </w:r>
      <w:r>
        <w:rPr>
          <w:rFonts w:ascii="仿宋" w:eastAsia="仿宋" w:hAnsi="仿宋" w:hint="eastAsia"/>
          <w:sz w:val="32"/>
          <w:szCs w:val="32"/>
        </w:rPr>
        <w:t>。</w:t>
      </w:r>
    </w:p>
    <w:p w14:paraId="5219B194" w14:textId="77777777" w:rsidR="00551E07" w:rsidRDefault="00551E07" w:rsidP="00551E07">
      <w:pPr>
        <w:spacing w:line="600" w:lineRule="exact"/>
      </w:pPr>
    </w:p>
    <w:p w14:paraId="675FFCA1" w14:textId="77777777" w:rsidR="00551E07" w:rsidRPr="00551E07" w:rsidRDefault="00551E07"/>
    <w:sectPr w:rsidR="00551E07" w:rsidRPr="00551E07">
      <w:pgSz w:w="11906" w:h="16838"/>
      <w:pgMar w:top="1701" w:right="1531" w:bottom="1701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小标宋"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E07"/>
    <w:rsid w:val="00551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ECF516"/>
  <w15:chartTrackingRefBased/>
  <w15:docId w15:val="{D8A6CDD5-2236-495F-A4D6-4AB0B82CD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1E07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551E07"/>
    <w:pPr>
      <w:widowControl w:val="0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 舜禹</dc:creator>
  <cp:keywords/>
  <dc:description/>
  <cp:lastModifiedBy>刘 舜禹</cp:lastModifiedBy>
  <cp:revision>1</cp:revision>
  <dcterms:created xsi:type="dcterms:W3CDTF">2021-02-09T10:36:00Z</dcterms:created>
  <dcterms:modified xsi:type="dcterms:W3CDTF">2021-02-09T10:36:00Z</dcterms:modified>
</cp:coreProperties>
</file>