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8549"/>
        </w:tabs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4"/>
        <w:tabs>
          <w:tab w:val="left" w:pos="8549"/>
        </w:tabs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tabs>
          <w:tab w:val="left" w:pos="8549"/>
        </w:tabs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中医药学会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筋膜学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协同创新共同体</w:t>
      </w:r>
    </w:p>
    <w:p>
      <w:pPr>
        <w:pStyle w:val="4"/>
        <w:tabs>
          <w:tab w:val="left" w:pos="8549"/>
        </w:tabs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成立大会参会回执表</w:t>
      </w:r>
    </w:p>
    <w:bookmarkEnd w:id="0"/>
    <w:p>
      <w:pPr>
        <w:pStyle w:val="4"/>
        <w:tabs>
          <w:tab w:val="left" w:pos="8549"/>
        </w:tabs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2"/>
        <w:tblW w:w="892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2"/>
        <w:gridCol w:w="1315"/>
        <w:gridCol w:w="1195"/>
        <w:gridCol w:w="1212"/>
        <w:gridCol w:w="1097"/>
        <w:gridCol w:w="586"/>
        <w:gridCol w:w="18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eastAsia="zh-CN"/>
              </w:rPr>
              <w:t>性别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zh-CN" w:eastAsia="zh-CN" w:bidi="zh-CN"/>
              </w:rPr>
              <w:t>男口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zh-CN" w:eastAsia="zh-CN" w:bidi="zh-CN"/>
              </w:rPr>
              <w:t>女口女口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单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位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 w:firstLineChars="1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37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 w:firstLineChars="1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邮政编码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住宿需求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5" w:lineRule="exact"/>
              <w:ind w:left="0" w:leftChars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口单人入住大床房 口单人入住标间 □标间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拼房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3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>住宿入住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>时间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-20"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离会时间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4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子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箱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en-US" w:bidi="en-US"/>
              </w:rPr>
              <w:t>(E-mail)</w:t>
            </w:r>
          </w:p>
        </w:tc>
        <w:tc>
          <w:tcPr>
            <w:tcW w:w="3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</w:rPr>
              <w:t>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pStyle w:val="4"/>
        <w:spacing w:after="620" w:line="360" w:lineRule="exact"/>
        <w:ind w:right="1200" w:firstLine="745" w:firstLineChars="233"/>
        <w:jc w:val="righ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</w:p>
    <w:p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本回执复印后填写有效）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661C"/>
    <w:rsid w:val="07481A93"/>
    <w:rsid w:val="5D95731E"/>
    <w:rsid w:val="7081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color w:val="1F1F1F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2021-04-30T03:13:00Z</dcterms:created>
  <dc:creator>徐静</dc:creator>
  <cp:lastModifiedBy>徐静</cp:lastModifiedBy>
  <dcterms:modified xsi:type="dcterms:W3CDTF">2021-04-30T03:14:06Z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B6C12529E9294B0A89B1BE4D6B810521</vt:lpwstr>
  </property>
</Properties>
</file>