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C955" w14:textId="3421CA10" w:rsidR="00DD0126" w:rsidRDefault="00000000">
      <w:pPr>
        <w:pStyle w:val="a3"/>
        <w:widowControl/>
        <w:shd w:val="clear" w:color="auto" w:fill="FFFFFF"/>
        <w:spacing w:beforeAutospacing="0" w:afterAutospacing="0"/>
        <w:jc w:val="both"/>
        <w:rPr>
          <w:rFonts w:ascii="黑体" w:eastAsia="黑体" w:hAnsi="黑体" w:cstheme="minorEastAsia"/>
          <w:color w:val="222222"/>
          <w:spacing w:val="5"/>
          <w:sz w:val="32"/>
          <w:szCs w:val="32"/>
          <w:shd w:val="clear" w:color="auto" w:fill="FFFFFF"/>
        </w:rPr>
      </w:pPr>
      <w:r w:rsidRPr="00896026">
        <w:rPr>
          <w:rFonts w:ascii="黑体" w:eastAsia="黑体" w:hAnsi="黑体" w:cstheme="minorEastAsia" w:hint="eastAsia"/>
          <w:color w:val="222222"/>
          <w:spacing w:val="5"/>
          <w:sz w:val="32"/>
          <w:szCs w:val="32"/>
          <w:shd w:val="clear" w:color="auto" w:fill="FFFFFF"/>
        </w:rPr>
        <w:t>附件</w:t>
      </w:r>
    </w:p>
    <w:p w14:paraId="0F518DF3" w14:textId="77777777" w:rsidR="00896026" w:rsidRPr="00896026" w:rsidRDefault="00896026">
      <w:pPr>
        <w:pStyle w:val="a3"/>
        <w:widowControl/>
        <w:shd w:val="clear" w:color="auto" w:fill="FFFFFF"/>
        <w:spacing w:beforeAutospacing="0" w:afterAutospacing="0"/>
        <w:jc w:val="both"/>
        <w:rPr>
          <w:rFonts w:ascii="黑体" w:eastAsia="黑体" w:hAnsi="黑体" w:cstheme="minorEastAsia"/>
          <w:color w:val="222222"/>
          <w:spacing w:val="5"/>
          <w:sz w:val="32"/>
          <w:szCs w:val="32"/>
          <w:shd w:val="clear" w:color="auto" w:fill="FFFFFF"/>
        </w:rPr>
      </w:pPr>
    </w:p>
    <w:p w14:paraId="37F7ACB8" w14:textId="77777777" w:rsidR="00896026" w:rsidRPr="00896026" w:rsidRDefault="00000000">
      <w:pPr>
        <w:pStyle w:val="a3"/>
        <w:widowControl/>
        <w:shd w:val="clear" w:color="auto" w:fill="FFFFFF"/>
        <w:spacing w:beforeAutospacing="0" w:afterAutospacing="0"/>
        <w:jc w:val="center"/>
        <w:rPr>
          <w:rFonts w:ascii="方正小标宋简体" w:eastAsia="方正小标宋简体" w:hAnsi="Times New Roman"/>
          <w:color w:val="222222"/>
          <w:spacing w:val="5"/>
          <w:sz w:val="36"/>
          <w:szCs w:val="36"/>
          <w:shd w:val="clear" w:color="auto" w:fill="FFFFFF"/>
        </w:rPr>
      </w:pPr>
      <w:r w:rsidRPr="00896026">
        <w:rPr>
          <w:rFonts w:ascii="方正小标宋简体" w:eastAsia="方正小标宋简体" w:hAnsi="Times New Roman" w:hint="eastAsia"/>
          <w:color w:val="222222"/>
          <w:spacing w:val="5"/>
          <w:sz w:val="36"/>
          <w:szCs w:val="36"/>
          <w:shd w:val="clear" w:color="auto" w:fill="FFFFFF"/>
        </w:rPr>
        <w:t>中华中医药学会2022年度第二批青年求实项目</w:t>
      </w:r>
    </w:p>
    <w:p w14:paraId="7245A83A" w14:textId="5A9EFD23" w:rsidR="00DD0126" w:rsidRPr="00896026" w:rsidRDefault="00896026">
      <w:pPr>
        <w:pStyle w:val="a3"/>
        <w:widowControl/>
        <w:shd w:val="clear" w:color="auto" w:fill="FFFFFF"/>
        <w:spacing w:beforeAutospacing="0" w:afterAutospacing="0"/>
        <w:jc w:val="center"/>
        <w:rPr>
          <w:rFonts w:ascii="方正小标宋简体" w:eastAsia="方正小标宋简体" w:hAnsi="Times New Roman"/>
          <w:color w:val="222222"/>
          <w:spacing w:val="5"/>
          <w:sz w:val="36"/>
          <w:szCs w:val="36"/>
          <w:shd w:val="clear" w:color="auto" w:fill="FFFFFF"/>
        </w:rPr>
      </w:pPr>
      <w:r>
        <w:rPr>
          <w:rFonts w:ascii="方正小标宋简体" w:eastAsia="方正小标宋简体" w:hAnsi="Times New Roman" w:hint="eastAsia"/>
          <w:color w:val="222222"/>
          <w:spacing w:val="5"/>
          <w:sz w:val="36"/>
          <w:szCs w:val="36"/>
          <w:shd w:val="clear" w:color="auto" w:fill="FFFFFF"/>
        </w:rPr>
        <w:t>形式审查通过</w:t>
      </w:r>
      <w:r w:rsidRPr="00896026">
        <w:rPr>
          <w:rFonts w:ascii="方正小标宋简体" w:eastAsia="方正小标宋简体" w:hAnsi="Times New Roman" w:hint="eastAsia"/>
          <w:color w:val="222222"/>
          <w:spacing w:val="5"/>
          <w:sz w:val="36"/>
          <w:szCs w:val="36"/>
          <w:shd w:val="clear" w:color="auto" w:fill="FFFFFF"/>
        </w:rPr>
        <w:t>名单</w:t>
      </w:r>
    </w:p>
    <w:tbl>
      <w:tblPr>
        <w:tblW w:w="9760" w:type="dxa"/>
        <w:tblInd w:w="98" w:type="dxa"/>
        <w:tblLook w:val="04A0" w:firstRow="1" w:lastRow="0" w:firstColumn="1" w:lastColumn="0" w:noHBand="0" w:noVBand="1"/>
      </w:tblPr>
      <w:tblGrid>
        <w:gridCol w:w="663"/>
        <w:gridCol w:w="1017"/>
        <w:gridCol w:w="3458"/>
        <w:gridCol w:w="4622"/>
      </w:tblGrid>
      <w:tr w:rsidR="00DD0126" w14:paraId="01809DD2"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3BDEA" w14:textId="77777777" w:rsidR="00DD0126" w:rsidRDefault="00000000">
            <w:pPr>
              <w:widowControl/>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序号</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9BC29" w14:textId="77777777" w:rsidR="00DD0126" w:rsidRDefault="00000000">
            <w:pPr>
              <w:widowControl/>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姓名</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43801" w14:textId="77777777" w:rsidR="00DD0126" w:rsidRDefault="00000000">
            <w:pPr>
              <w:widowControl/>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工作单位</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5404D" w14:textId="77777777" w:rsidR="00DD0126" w:rsidRDefault="00000000">
            <w:pPr>
              <w:widowControl/>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项目名称</w:t>
            </w:r>
          </w:p>
        </w:tc>
      </w:tr>
      <w:tr w:rsidR="00DD0126" w14:paraId="2940BD53"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3E9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4A3E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孔屹</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1E9E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中国中医科学院眼科医院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73A34"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路志正南藤止痉</w:t>
            </w:r>
            <w:proofErr w:type="gramEnd"/>
            <w:r>
              <w:rPr>
                <w:rFonts w:ascii="宋体" w:eastAsia="宋体" w:hAnsi="宋体" w:cs="宋体" w:hint="eastAsia"/>
                <w:color w:val="000000"/>
                <w:kern w:val="0"/>
                <w:sz w:val="22"/>
                <w:szCs w:val="22"/>
                <w:lang w:bidi="ar"/>
              </w:rPr>
              <w:t>汤干预成年人精神压力相关高血压的随机对照研究</w:t>
            </w:r>
          </w:p>
        </w:tc>
      </w:tr>
      <w:tr w:rsidR="00DD0126" w14:paraId="2C584B43"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BEA4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85AF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崔翔</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5E0F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安康市中医医院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5130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健脾化浊消脂方治疗儿童肥胖型代谢相关脂肪性肝炎（脾虚不运证）的随机、对照研究</w:t>
            </w:r>
          </w:p>
        </w:tc>
      </w:tr>
      <w:tr w:rsidR="00DD0126" w14:paraId="7F2C238C"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210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B112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郎海燕</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D232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北京中医药大学东直门医院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AC59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益髓方治疗低中危骨髓增生异常综合征临床观察</w:t>
            </w:r>
          </w:p>
        </w:tc>
      </w:tr>
      <w:tr w:rsidR="00DD0126" w14:paraId="290EF88E"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CBA4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4135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杨波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68B4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天津中医药大学第一附属医院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A161B"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膜肾颗粒</w:t>
            </w:r>
            <w:proofErr w:type="gramEnd"/>
            <w:r>
              <w:rPr>
                <w:rFonts w:ascii="宋体" w:eastAsia="宋体" w:hAnsi="宋体" w:cs="宋体" w:hint="eastAsia"/>
                <w:color w:val="000000"/>
                <w:kern w:val="0"/>
                <w:sz w:val="22"/>
                <w:szCs w:val="22"/>
                <w:lang w:bidi="ar"/>
              </w:rPr>
              <w:t>治疗膜性肾病（脾肾亏虚、风湿扰络证）的随机对照临床研究</w:t>
            </w:r>
          </w:p>
        </w:tc>
      </w:tr>
      <w:tr w:rsidR="00DD0126" w14:paraId="17998896"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224E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E3FB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魏秋实</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EC66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广州中医药大学第三附属医院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EAB2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活血通络法治疗围塌陷期股骨头坏死的临床疗效预测标准研究：一项前瞻性巢式病例对照试验</w:t>
            </w:r>
          </w:p>
        </w:tc>
      </w:tr>
      <w:tr w:rsidR="00DD0126" w14:paraId="51A1A687"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98E8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E899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杨佼</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0717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中国中医科学院广安门医院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EC53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润燥止痒洗剂治疗慢性手部湿疹的临床疗效评价</w:t>
            </w:r>
          </w:p>
        </w:tc>
      </w:tr>
      <w:tr w:rsidR="00DD0126" w14:paraId="145F68A1"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E5C1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EB58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张欣</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7664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上海交通大学医学院附属新华医院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B379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祛风</w:t>
            </w:r>
            <w:proofErr w:type="gramStart"/>
            <w:r>
              <w:rPr>
                <w:rFonts w:ascii="宋体" w:eastAsia="宋体" w:hAnsi="宋体" w:cs="宋体" w:hint="eastAsia"/>
                <w:color w:val="000000"/>
                <w:kern w:val="0"/>
                <w:sz w:val="22"/>
                <w:szCs w:val="22"/>
                <w:lang w:bidi="ar"/>
              </w:rPr>
              <w:t>止动方治疗</w:t>
            </w:r>
            <w:proofErr w:type="gramEnd"/>
            <w:r>
              <w:rPr>
                <w:rFonts w:ascii="宋体" w:eastAsia="宋体" w:hAnsi="宋体" w:cs="宋体" w:hint="eastAsia"/>
                <w:color w:val="000000"/>
                <w:kern w:val="0"/>
                <w:sz w:val="22"/>
                <w:szCs w:val="22"/>
                <w:lang w:bidi="ar"/>
              </w:rPr>
              <w:t>抽动障碍的随机双盲平行对照临床研究</w:t>
            </w:r>
          </w:p>
        </w:tc>
      </w:tr>
      <w:tr w:rsidR="00DD0126" w14:paraId="2FA1FDA3"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DAFB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C0242"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唐莹</w:t>
            </w:r>
            <w:proofErr w:type="gramEnd"/>
            <w:r>
              <w:rPr>
                <w:rFonts w:ascii="宋体" w:eastAsia="宋体" w:hAnsi="宋体" w:cs="宋体" w:hint="eastAsia"/>
                <w:color w:val="000000"/>
                <w:kern w:val="0"/>
                <w:sz w:val="22"/>
                <w:szCs w:val="22"/>
                <w:lang w:bidi="ar"/>
              </w:rPr>
              <w:t xml:space="preserve">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F8FF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广州中医药大学</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1F507"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参桃软肝方</w:t>
            </w:r>
            <w:proofErr w:type="gramEnd"/>
            <w:r>
              <w:rPr>
                <w:rFonts w:ascii="宋体" w:eastAsia="宋体" w:hAnsi="宋体" w:cs="宋体" w:hint="eastAsia"/>
                <w:color w:val="000000"/>
                <w:kern w:val="0"/>
                <w:sz w:val="22"/>
                <w:szCs w:val="22"/>
                <w:lang w:bidi="ar"/>
              </w:rPr>
              <w:t>治疗原发性肝癌的临床研究</w:t>
            </w:r>
          </w:p>
        </w:tc>
      </w:tr>
      <w:tr w:rsidR="00DD0126" w14:paraId="5DF795B9"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C25D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56C5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武曦蔼</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A5CE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中日友好医院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A400A"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糖肾方</w:t>
            </w:r>
            <w:proofErr w:type="gramEnd"/>
            <w:r>
              <w:rPr>
                <w:rFonts w:ascii="宋体" w:eastAsia="宋体" w:hAnsi="宋体" w:cs="宋体" w:hint="eastAsia"/>
                <w:color w:val="000000"/>
                <w:kern w:val="0"/>
                <w:sz w:val="22"/>
                <w:szCs w:val="22"/>
                <w:lang w:bidi="ar"/>
              </w:rPr>
              <w:t xml:space="preserve">干预糖尿病肾病（CKD3-4期）的临床疗效及安全性评价研究 </w:t>
            </w:r>
          </w:p>
        </w:tc>
      </w:tr>
      <w:tr w:rsidR="00DD0126" w14:paraId="03D53E99"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CF1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0B358"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徐霄龙</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18E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首都医科大学附属北京中医医院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118E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草黄桂香方口腔护理治疗口咽部念珠</w:t>
            </w:r>
            <w:proofErr w:type="gramStart"/>
            <w:r>
              <w:rPr>
                <w:rFonts w:ascii="宋体" w:eastAsia="宋体" w:hAnsi="宋体" w:cs="宋体" w:hint="eastAsia"/>
                <w:color w:val="000000"/>
                <w:kern w:val="0"/>
                <w:sz w:val="22"/>
                <w:szCs w:val="22"/>
                <w:lang w:bidi="ar"/>
              </w:rPr>
              <w:t>菌</w:t>
            </w:r>
            <w:proofErr w:type="gramEnd"/>
            <w:r>
              <w:rPr>
                <w:rFonts w:ascii="宋体" w:eastAsia="宋体" w:hAnsi="宋体" w:cs="宋体" w:hint="eastAsia"/>
                <w:color w:val="000000"/>
                <w:kern w:val="0"/>
                <w:sz w:val="22"/>
                <w:szCs w:val="22"/>
                <w:lang w:bidi="ar"/>
              </w:rPr>
              <w:t>感染机械通气患者的随机对照研究</w:t>
            </w:r>
          </w:p>
        </w:tc>
      </w:tr>
      <w:tr w:rsidR="00DD0126" w14:paraId="36631A52"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F1D9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00C6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王乐</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2C6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北京中医药大学东方医院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A3D6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滋阴祛邪法对阴虚体质耳鸣患者的临床疗效及安全性分析</w:t>
            </w:r>
          </w:p>
        </w:tc>
      </w:tr>
      <w:tr w:rsidR="00DD0126" w14:paraId="45434B33"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59D9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AC57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金哲峰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5BDB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中国中医科学院望京医院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B255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益肾养髓方治疗脊髓型颈椎病术后并发脊髓缺血再灌注损伤的临床研究</w:t>
            </w:r>
          </w:p>
        </w:tc>
      </w:tr>
      <w:tr w:rsidR="00DD0126" w14:paraId="5D08B821"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8B4E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BF7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赵林华</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CE40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中国中医科学院广安门医院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F786"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肾浊方延缓</w:t>
            </w:r>
            <w:proofErr w:type="gramEnd"/>
            <w:r>
              <w:rPr>
                <w:rFonts w:ascii="宋体" w:eastAsia="宋体" w:hAnsi="宋体" w:cs="宋体" w:hint="eastAsia"/>
                <w:color w:val="000000"/>
                <w:kern w:val="0"/>
                <w:sz w:val="22"/>
                <w:szCs w:val="22"/>
                <w:lang w:bidi="ar"/>
              </w:rPr>
              <w:t>糖尿病肾脏疾病进展的随机对照临床研究</w:t>
            </w:r>
          </w:p>
        </w:tc>
      </w:tr>
      <w:tr w:rsidR="00DD0126" w14:paraId="0B6B36A2"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ABE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C3FB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王贤良</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5E8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天津中医药大学第一附属医院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7E4A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优化新生脉散方治疗慢性心力衰竭的临床评价研究</w:t>
            </w:r>
          </w:p>
        </w:tc>
      </w:tr>
      <w:tr w:rsidR="00DD0126" w14:paraId="1BE6769D"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8A2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58A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路美娟</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4FD7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天津中医药大学第二附属医院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D9EEB"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加参强</w:t>
            </w:r>
            <w:proofErr w:type="gramEnd"/>
            <w:r>
              <w:rPr>
                <w:rFonts w:ascii="宋体" w:eastAsia="宋体" w:hAnsi="宋体" w:cs="宋体" w:hint="eastAsia"/>
                <w:color w:val="000000"/>
                <w:kern w:val="0"/>
                <w:sz w:val="22"/>
                <w:szCs w:val="22"/>
                <w:lang w:bidi="ar"/>
              </w:rPr>
              <w:t>心方治疗射血分数保留的慢性心力衰竭（阳虚血</w:t>
            </w:r>
            <w:proofErr w:type="gramStart"/>
            <w:r>
              <w:rPr>
                <w:rFonts w:ascii="宋体" w:eastAsia="宋体" w:hAnsi="宋体" w:cs="宋体" w:hint="eastAsia"/>
                <w:color w:val="000000"/>
                <w:kern w:val="0"/>
                <w:sz w:val="22"/>
                <w:szCs w:val="22"/>
                <w:lang w:bidi="ar"/>
              </w:rPr>
              <w:t>瘀</w:t>
            </w:r>
            <w:proofErr w:type="gramEnd"/>
            <w:r>
              <w:rPr>
                <w:rFonts w:ascii="宋体" w:eastAsia="宋体" w:hAnsi="宋体" w:cs="宋体" w:hint="eastAsia"/>
                <w:color w:val="000000"/>
                <w:kern w:val="0"/>
                <w:sz w:val="22"/>
                <w:szCs w:val="22"/>
                <w:lang w:bidi="ar"/>
              </w:rPr>
              <w:t xml:space="preserve">证）的有效性和安全性临床研究 </w:t>
            </w:r>
          </w:p>
        </w:tc>
      </w:tr>
      <w:tr w:rsidR="00DD0126" w14:paraId="590F2C81"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255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1B52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林燕</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F3E1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北京中医药大学东直门医院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E80C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益气解毒散结方治疗桥本氏甲状腺炎的临床疗效评价</w:t>
            </w:r>
          </w:p>
        </w:tc>
      </w:tr>
      <w:tr w:rsidR="00DD0126" w14:paraId="7FEC1703"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B456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15F0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李友山</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394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北京中医药大学东直门医院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D394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“银芪软膏” 外治糖尿病性足溃疡有效性和安全性的随机、对照、多中心临床研究</w:t>
            </w:r>
          </w:p>
        </w:tc>
      </w:tr>
      <w:tr w:rsidR="00DD0126" w14:paraId="178A0839"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BB85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AAF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刘建华</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A728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北京中医药大学东直门医院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8E36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从“肺肠理论”探讨</w:t>
            </w:r>
            <w:proofErr w:type="gramStart"/>
            <w:r>
              <w:rPr>
                <w:rFonts w:ascii="宋体" w:eastAsia="宋体" w:hAnsi="宋体" w:cs="宋体" w:hint="eastAsia"/>
                <w:color w:val="000000"/>
                <w:kern w:val="0"/>
                <w:sz w:val="22"/>
                <w:szCs w:val="22"/>
                <w:lang w:bidi="ar"/>
              </w:rPr>
              <w:t>颃颡</w:t>
            </w:r>
            <w:proofErr w:type="gramEnd"/>
            <w:r>
              <w:rPr>
                <w:rFonts w:ascii="宋体" w:eastAsia="宋体" w:hAnsi="宋体" w:cs="宋体" w:hint="eastAsia"/>
                <w:color w:val="000000"/>
                <w:kern w:val="0"/>
                <w:sz w:val="22"/>
                <w:szCs w:val="22"/>
                <w:lang w:bidi="ar"/>
              </w:rPr>
              <w:t>方治疗儿童腺样体肥大随机双盲对照临床研究</w:t>
            </w:r>
          </w:p>
        </w:tc>
      </w:tr>
      <w:tr w:rsidR="00DD0126" w14:paraId="5F733B77"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A1F9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AB620"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苏泽琦</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D46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620C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调气活血养阴法治疗慢性萎缩性胃炎的</w:t>
            </w:r>
            <w:r>
              <w:rPr>
                <w:rFonts w:ascii="宋体" w:eastAsia="宋体" w:hAnsi="宋体" w:cs="宋体" w:hint="eastAsia"/>
                <w:color w:val="000000"/>
                <w:kern w:val="0"/>
                <w:sz w:val="22"/>
                <w:szCs w:val="22"/>
                <w:lang w:bidi="ar"/>
              </w:rPr>
              <w:br/>
              <w:t>临床疗效评价研究</w:t>
            </w:r>
          </w:p>
        </w:tc>
      </w:tr>
      <w:tr w:rsidR="00DD0126" w14:paraId="5F6A57F1"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3CA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C357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高静</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B366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辽宁中医药大学 </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2B4A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心脑脉康颗粒干预颈动脉粥样硬化的临床研究</w:t>
            </w:r>
          </w:p>
        </w:tc>
      </w:tr>
      <w:tr w:rsidR="00DD0126" w14:paraId="2EE4956F"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CA58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5D70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陈江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6CB8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北京中医药大学东直门医院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1B4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麝香活化膏治疗腰椎间盘突出症的多中心、随机、双盲、安慰剂平行对照临床研究</w:t>
            </w:r>
          </w:p>
        </w:tc>
      </w:tr>
      <w:tr w:rsidR="00DD0126" w14:paraId="6B59DCBB"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590B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DFB6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苏晓兰</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24B0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中国中医科学院望京医院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41BC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胃康宁颗粒治疗寒热错杂型功能性消化不良的随机对照临床研究</w:t>
            </w:r>
          </w:p>
        </w:tc>
      </w:tr>
      <w:tr w:rsidR="00DD0126" w14:paraId="2167FCBB"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5EA7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1C7A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吴蕾</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5307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广东省中医院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0A35E"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基于宗气理论</w:t>
            </w:r>
            <w:proofErr w:type="gramEnd"/>
            <w:r>
              <w:rPr>
                <w:rFonts w:ascii="宋体" w:eastAsia="宋体" w:hAnsi="宋体" w:cs="宋体" w:hint="eastAsia"/>
                <w:color w:val="000000"/>
                <w:kern w:val="0"/>
                <w:sz w:val="22"/>
                <w:szCs w:val="22"/>
                <w:lang w:bidi="ar"/>
              </w:rPr>
              <w:t>的健脾益肺Ⅲ号对中重度慢阻肺急性加重的循</w:t>
            </w:r>
            <w:proofErr w:type="gramStart"/>
            <w:r>
              <w:rPr>
                <w:rFonts w:ascii="宋体" w:eastAsia="宋体" w:hAnsi="宋体" w:cs="宋体" w:hint="eastAsia"/>
                <w:color w:val="000000"/>
                <w:kern w:val="0"/>
                <w:sz w:val="22"/>
                <w:szCs w:val="22"/>
                <w:lang w:bidi="ar"/>
              </w:rPr>
              <w:t>证评价</w:t>
            </w:r>
            <w:proofErr w:type="gramEnd"/>
            <w:r>
              <w:rPr>
                <w:rFonts w:ascii="宋体" w:eastAsia="宋体" w:hAnsi="宋体" w:cs="宋体" w:hint="eastAsia"/>
                <w:color w:val="000000"/>
                <w:kern w:val="0"/>
                <w:sz w:val="22"/>
                <w:szCs w:val="22"/>
                <w:lang w:bidi="ar"/>
              </w:rPr>
              <w:t>研究</w:t>
            </w:r>
          </w:p>
        </w:tc>
      </w:tr>
      <w:tr w:rsidR="00DD0126" w14:paraId="03147200"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528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5A830"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韩桂玲</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1F42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中日友好医院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1722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肺</w:t>
            </w:r>
            <w:proofErr w:type="gramStart"/>
            <w:r>
              <w:rPr>
                <w:rFonts w:ascii="宋体" w:eastAsia="宋体" w:hAnsi="宋体" w:cs="宋体" w:hint="eastAsia"/>
                <w:color w:val="000000"/>
                <w:kern w:val="0"/>
                <w:sz w:val="22"/>
                <w:szCs w:val="22"/>
                <w:lang w:bidi="ar"/>
              </w:rPr>
              <w:t>痿</w:t>
            </w:r>
            <w:proofErr w:type="gramEnd"/>
            <w:r>
              <w:rPr>
                <w:rFonts w:ascii="宋体" w:eastAsia="宋体" w:hAnsi="宋体" w:cs="宋体" w:hint="eastAsia"/>
                <w:color w:val="000000"/>
                <w:kern w:val="0"/>
                <w:sz w:val="22"/>
                <w:szCs w:val="22"/>
                <w:lang w:bidi="ar"/>
              </w:rPr>
              <w:t>冲剂治疗弥漫性间质性肺疾病的临床疗效评价研究</w:t>
            </w:r>
          </w:p>
        </w:tc>
      </w:tr>
      <w:tr w:rsidR="00DD0126" w14:paraId="4FE65493"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60FD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A7A88"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刘传波</w:t>
            </w:r>
            <w:proofErr w:type="gramEnd"/>
            <w:r>
              <w:rPr>
                <w:rFonts w:ascii="宋体" w:eastAsia="宋体" w:hAnsi="宋体" w:cs="宋体" w:hint="eastAsia"/>
                <w:color w:val="000000"/>
                <w:kern w:val="0"/>
                <w:sz w:val="22"/>
                <w:szCs w:val="22"/>
                <w:lang w:bidi="ar"/>
              </w:rPr>
              <w:t xml:space="preserve">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929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北京中医药大学东方医院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2926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“温通止痛膏”外敷治疗癌性疼痛（寒证）的随机双盲自身交叉对照研究 </w:t>
            </w:r>
          </w:p>
        </w:tc>
      </w:tr>
      <w:tr w:rsidR="00DD0126" w14:paraId="4AC22A1D"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7743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2B35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刘龙涛</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8AB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中国中医科学院西苑医院 </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34E5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参</w:t>
            </w:r>
            <w:proofErr w:type="gramStart"/>
            <w:r>
              <w:rPr>
                <w:rFonts w:ascii="宋体" w:eastAsia="宋体" w:hAnsi="宋体" w:cs="宋体" w:hint="eastAsia"/>
                <w:color w:val="000000"/>
                <w:kern w:val="0"/>
                <w:sz w:val="22"/>
                <w:szCs w:val="22"/>
                <w:lang w:bidi="ar"/>
              </w:rPr>
              <w:t>莪</w:t>
            </w:r>
            <w:proofErr w:type="gramEnd"/>
            <w:r>
              <w:rPr>
                <w:rFonts w:ascii="宋体" w:eastAsia="宋体" w:hAnsi="宋体" w:cs="宋体" w:hint="eastAsia"/>
                <w:color w:val="000000"/>
                <w:kern w:val="0"/>
                <w:sz w:val="22"/>
                <w:szCs w:val="22"/>
                <w:lang w:bidi="ar"/>
              </w:rPr>
              <w:t>消癥方治疗不稳定性心绞痛（热毒血</w:t>
            </w:r>
            <w:proofErr w:type="gramStart"/>
            <w:r>
              <w:rPr>
                <w:rFonts w:ascii="宋体" w:eastAsia="宋体" w:hAnsi="宋体" w:cs="宋体" w:hint="eastAsia"/>
                <w:color w:val="000000"/>
                <w:kern w:val="0"/>
                <w:sz w:val="22"/>
                <w:szCs w:val="22"/>
                <w:lang w:bidi="ar"/>
              </w:rPr>
              <w:t>瘀</w:t>
            </w:r>
            <w:proofErr w:type="gramEnd"/>
            <w:r>
              <w:rPr>
                <w:rFonts w:ascii="宋体" w:eastAsia="宋体" w:hAnsi="宋体" w:cs="宋体" w:hint="eastAsia"/>
                <w:color w:val="000000"/>
                <w:kern w:val="0"/>
                <w:sz w:val="22"/>
                <w:szCs w:val="22"/>
                <w:lang w:bidi="ar"/>
              </w:rPr>
              <w:t>证）的临床疗效评价及机制研究</w:t>
            </w:r>
          </w:p>
        </w:tc>
      </w:tr>
      <w:tr w:rsidR="00DD0126" w14:paraId="58F95308"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67CB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A6A31"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张董晓</w:t>
            </w:r>
            <w:proofErr w:type="gramEnd"/>
            <w:r>
              <w:rPr>
                <w:rFonts w:ascii="宋体" w:eastAsia="宋体" w:hAnsi="宋体" w:cs="宋体" w:hint="eastAsia"/>
                <w:color w:val="000000"/>
                <w:kern w:val="0"/>
                <w:sz w:val="22"/>
                <w:szCs w:val="22"/>
                <w:lang w:bidi="ar"/>
              </w:rPr>
              <w:t xml:space="preserve">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8B61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首都医科大学附属北京中医医院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F47F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甲字提毒药</w:t>
            </w:r>
            <w:proofErr w:type="gramStart"/>
            <w:r>
              <w:rPr>
                <w:rFonts w:ascii="宋体" w:eastAsia="宋体" w:hAnsi="宋体" w:cs="宋体" w:hint="eastAsia"/>
                <w:color w:val="000000"/>
                <w:kern w:val="0"/>
                <w:sz w:val="22"/>
                <w:szCs w:val="22"/>
                <w:lang w:bidi="ar"/>
              </w:rPr>
              <w:t>捻</w:t>
            </w:r>
            <w:proofErr w:type="gramEnd"/>
            <w:r>
              <w:rPr>
                <w:rFonts w:ascii="宋体" w:eastAsia="宋体" w:hAnsi="宋体" w:cs="宋体" w:hint="eastAsia"/>
                <w:color w:val="000000"/>
                <w:kern w:val="0"/>
                <w:sz w:val="22"/>
                <w:szCs w:val="22"/>
                <w:lang w:bidi="ar"/>
              </w:rPr>
              <w:t>治疗乳腺</w:t>
            </w:r>
            <w:proofErr w:type="gramStart"/>
            <w:r>
              <w:rPr>
                <w:rFonts w:ascii="宋体" w:eastAsia="宋体" w:hAnsi="宋体" w:cs="宋体" w:hint="eastAsia"/>
                <w:color w:val="000000"/>
                <w:kern w:val="0"/>
                <w:sz w:val="22"/>
                <w:szCs w:val="22"/>
                <w:lang w:bidi="ar"/>
              </w:rPr>
              <w:t>难愈性窦道</w:t>
            </w:r>
            <w:proofErr w:type="gramEnd"/>
            <w:r>
              <w:rPr>
                <w:rFonts w:ascii="宋体" w:eastAsia="宋体" w:hAnsi="宋体" w:cs="宋体" w:hint="eastAsia"/>
                <w:color w:val="000000"/>
                <w:kern w:val="0"/>
                <w:sz w:val="22"/>
                <w:szCs w:val="22"/>
                <w:lang w:bidi="ar"/>
              </w:rPr>
              <w:t>的临床研究</w:t>
            </w:r>
          </w:p>
        </w:tc>
      </w:tr>
      <w:tr w:rsidR="00DD0126" w14:paraId="615BD078"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3347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1B6C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李鑫</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D53B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长治市中医医院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2985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外洗II</w:t>
            </w:r>
            <w:proofErr w:type="gramStart"/>
            <w:r>
              <w:rPr>
                <w:rFonts w:ascii="宋体" w:eastAsia="宋体" w:hAnsi="宋体" w:cs="宋体" w:hint="eastAsia"/>
                <w:color w:val="000000"/>
                <w:kern w:val="0"/>
                <w:sz w:val="22"/>
                <w:szCs w:val="22"/>
                <w:lang w:bidi="ar"/>
              </w:rPr>
              <w:t>号方对</w:t>
            </w:r>
            <w:proofErr w:type="gramEnd"/>
            <w:r>
              <w:rPr>
                <w:rFonts w:ascii="宋体" w:eastAsia="宋体" w:hAnsi="宋体" w:cs="宋体" w:hint="eastAsia"/>
                <w:color w:val="000000"/>
                <w:kern w:val="0"/>
                <w:sz w:val="22"/>
                <w:szCs w:val="22"/>
                <w:lang w:bidi="ar"/>
              </w:rPr>
              <w:t>肛肠疾病术后创面愈合的临床研究</w:t>
            </w:r>
          </w:p>
        </w:tc>
      </w:tr>
      <w:tr w:rsidR="00DD0126" w14:paraId="456F8381"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97DA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59B3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孙武</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0BEB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中国中医科学院望京医院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1204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补肾活血方治疗腰椎管狭窄症PLIF术后残存腰腿痛的随机对照研究</w:t>
            </w:r>
          </w:p>
        </w:tc>
      </w:tr>
      <w:tr w:rsidR="00DD0126" w14:paraId="3F6E0CD3"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4D70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ACE29"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毛堂友</w:t>
            </w:r>
            <w:proofErr w:type="gramEnd"/>
            <w:r>
              <w:rPr>
                <w:rFonts w:ascii="宋体" w:eastAsia="宋体" w:hAnsi="宋体" w:cs="宋体" w:hint="eastAsia"/>
                <w:color w:val="000000"/>
                <w:kern w:val="0"/>
                <w:sz w:val="22"/>
                <w:szCs w:val="22"/>
                <w:lang w:bidi="ar"/>
              </w:rPr>
              <w:t xml:space="preserve">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3DCD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北京中医药大学东方医院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740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新乌梅</w:t>
            </w:r>
            <w:proofErr w:type="gramStart"/>
            <w:r>
              <w:rPr>
                <w:rFonts w:ascii="宋体" w:eastAsia="宋体" w:hAnsi="宋体" w:cs="宋体" w:hint="eastAsia"/>
                <w:color w:val="000000"/>
                <w:kern w:val="0"/>
                <w:sz w:val="22"/>
                <w:szCs w:val="22"/>
                <w:lang w:bidi="ar"/>
              </w:rPr>
              <w:t>丸</w:t>
            </w:r>
            <w:proofErr w:type="gramEnd"/>
            <w:r>
              <w:rPr>
                <w:rFonts w:ascii="宋体" w:eastAsia="宋体" w:hAnsi="宋体" w:cs="宋体" w:hint="eastAsia"/>
                <w:color w:val="000000"/>
                <w:kern w:val="0"/>
                <w:sz w:val="22"/>
                <w:szCs w:val="22"/>
                <w:lang w:bidi="ar"/>
              </w:rPr>
              <w:t>治疗5-氨基水杨酸无应答溃疡性结肠炎的随机对照临床研究</w:t>
            </w:r>
          </w:p>
        </w:tc>
      </w:tr>
      <w:tr w:rsidR="00DD0126" w14:paraId="79E68839"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ED8E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44FD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李玲玲</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6D16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北京中医药大学东直门医院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D2DE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疕愈乳膏治疗轻中度寻常型银屑病血热证的临床研究</w:t>
            </w:r>
          </w:p>
        </w:tc>
      </w:tr>
      <w:tr w:rsidR="00DD0126" w14:paraId="23215394"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4F15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493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陈怡</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35AD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荆州市中医医院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141A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益肾调经</w:t>
            </w:r>
            <w:proofErr w:type="gramStart"/>
            <w:r>
              <w:rPr>
                <w:rFonts w:ascii="宋体" w:eastAsia="宋体" w:hAnsi="宋体" w:cs="宋体" w:hint="eastAsia"/>
                <w:color w:val="000000"/>
                <w:kern w:val="0"/>
                <w:sz w:val="22"/>
                <w:szCs w:val="22"/>
                <w:lang w:bidi="ar"/>
              </w:rPr>
              <w:t>丸</w:t>
            </w:r>
            <w:proofErr w:type="gramEnd"/>
            <w:r>
              <w:rPr>
                <w:rFonts w:ascii="宋体" w:eastAsia="宋体" w:hAnsi="宋体" w:cs="宋体" w:hint="eastAsia"/>
                <w:color w:val="000000"/>
                <w:kern w:val="0"/>
                <w:sz w:val="22"/>
                <w:szCs w:val="22"/>
                <w:lang w:bidi="ar"/>
              </w:rPr>
              <w:t xml:space="preserve">治疗早发性卵巢功能不全的临床研究 </w:t>
            </w:r>
          </w:p>
        </w:tc>
      </w:tr>
      <w:tr w:rsidR="00DD0126" w14:paraId="0C384E10"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0246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1D39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庄静</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E527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潍坊医学院附属中医院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A10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黄连膏外用治疗肿瘤靶</w:t>
            </w:r>
            <w:proofErr w:type="gramStart"/>
            <w:r>
              <w:rPr>
                <w:rFonts w:ascii="宋体" w:eastAsia="宋体" w:hAnsi="宋体" w:cs="宋体" w:hint="eastAsia"/>
                <w:color w:val="000000"/>
                <w:kern w:val="0"/>
                <w:sz w:val="22"/>
                <w:szCs w:val="22"/>
                <w:lang w:bidi="ar"/>
              </w:rPr>
              <w:t>向药物</w:t>
            </w:r>
            <w:proofErr w:type="gramEnd"/>
            <w:r>
              <w:rPr>
                <w:rFonts w:ascii="宋体" w:eastAsia="宋体" w:hAnsi="宋体" w:cs="宋体" w:hint="eastAsia"/>
                <w:color w:val="000000"/>
                <w:kern w:val="0"/>
                <w:sz w:val="22"/>
                <w:szCs w:val="22"/>
                <w:lang w:bidi="ar"/>
              </w:rPr>
              <w:t xml:space="preserve">相关口腔黏膜炎的前瞻性随机对照研究 </w:t>
            </w:r>
          </w:p>
        </w:tc>
      </w:tr>
      <w:tr w:rsidR="00DD0126" w14:paraId="11F65513"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7634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9504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白瑞娜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8617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中国中医科学院西苑医院 </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0179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温阳活血利水</w:t>
            </w:r>
            <w:proofErr w:type="gramStart"/>
            <w:r>
              <w:rPr>
                <w:rFonts w:ascii="宋体" w:eastAsia="宋体" w:hAnsi="宋体" w:cs="宋体" w:hint="eastAsia"/>
                <w:color w:val="000000"/>
                <w:kern w:val="0"/>
                <w:sz w:val="22"/>
                <w:szCs w:val="22"/>
                <w:lang w:bidi="ar"/>
              </w:rPr>
              <w:t>贴治疗</w:t>
            </w:r>
            <w:proofErr w:type="gramEnd"/>
            <w:r>
              <w:rPr>
                <w:rFonts w:ascii="宋体" w:eastAsia="宋体" w:hAnsi="宋体" w:cs="宋体" w:hint="eastAsia"/>
                <w:color w:val="000000"/>
                <w:kern w:val="0"/>
                <w:sz w:val="22"/>
                <w:szCs w:val="22"/>
                <w:lang w:bidi="ar"/>
              </w:rPr>
              <w:t>慢性心衰的临床研究</w:t>
            </w:r>
          </w:p>
        </w:tc>
      </w:tr>
      <w:tr w:rsidR="00DD0126" w14:paraId="3EF1CFBE"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A837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2EDC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马佳</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810C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中国中医科学院望京医院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8924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宣</w:t>
            </w:r>
            <w:proofErr w:type="gramStart"/>
            <w:r>
              <w:rPr>
                <w:rFonts w:ascii="宋体" w:eastAsia="宋体" w:hAnsi="宋体" w:cs="宋体" w:hint="eastAsia"/>
                <w:color w:val="000000"/>
                <w:kern w:val="0"/>
                <w:sz w:val="22"/>
                <w:szCs w:val="22"/>
                <w:lang w:bidi="ar"/>
              </w:rPr>
              <w:t>痹</w:t>
            </w:r>
            <w:proofErr w:type="gramEnd"/>
            <w:r>
              <w:rPr>
                <w:rFonts w:ascii="宋体" w:eastAsia="宋体" w:hAnsi="宋体" w:cs="宋体" w:hint="eastAsia"/>
                <w:color w:val="000000"/>
                <w:kern w:val="0"/>
                <w:sz w:val="22"/>
                <w:szCs w:val="22"/>
                <w:lang w:bidi="ar"/>
              </w:rPr>
              <w:t>洗剂治疗风寒</w:t>
            </w:r>
            <w:proofErr w:type="gramStart"/>
            <w:r>
              <w:rPr>
                <w:rFonts w:ascii="宋体" w:eastAsia="宋体" w:hAnsi="宋体" w:cs="宋体" w:hint="eastAsia"/>
                <w:color w:val="000000"/>
                <w:kern w:val="0"/>
                <w:sz w:val="22"/>
                <w:szCs w:val="22"/>
                <w:lang w:bidi="ar"/>
              </w:rPr>
              <w:t>湿型漏肩</w:t>
            </w:r>
            <w:proofErr w:type="gramEnd"/>
            <w:r>
              <w:rPr>
                <w:rFonts w:ascii="宋体" w:eastAsia="宋体" w:hAnsi="宋体" w:cs="宋体" w:hint="eastAsia"/>
                <w:color w:val="000000"/>
                <w:kern w:val="0"/>
                <w:sz w:val="22"/>
                <w:szCs w:val="22"/>
                <w:lang w:bidi="ar"/>
              </w:rPr>
              <w:t>风的临床观察</w:t>
            </w:r>
          </w:p>
        </w:tc>
      </w:tr>
      <w:tr w:rsidR="00DD0126" w14:paraId="123F83E6"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B8D5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B40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许云</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92D7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中国中医科学院西苑医院 </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1D54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清血颗粒改善晚期恶性肿瘤免疫治疗相关皮肤不良反应的有效性和安全性的随机对照临床研究 </w:t>
            </w:r>
          </w:p>
        </w:tc>
      </w:tr>
      <w:tr w:rsidR="00DD0126" w14:paraId="225C6927"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3BB2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F0A79"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贡欣</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1BF3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北京中医药大学东方医院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1732E"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夏桂安</w:t>
            </w:r>
            <w:proofErr w:type="gramEnd"/>
            <w:r>
              <w:rPr>
                <w:rFonts w:ascii="宋体" w:eastAsia="宋体" w:hAnsi="宋体" w:cs="宋体" w:hint="eastAsia"/>
                <w:color w:val="000000"/>
                <w:kern w:val="0"/>
                <w:sz w:val="22"/>
                <w:szCs w:val="22"/>
                <w:lang w:bidi="ar"/>
              </w:rPr>
              <w:t>坤颗粒治疗子宫腺肌病痛经（痰</w:t>
            </w:r>
            <w:proofErr w:type="gramStart"/>
            <w:r>
              <w:rPr>
                <w:rFonts w:ascii="宋体" w:eastAsia="宋体" w:hAnsi="宋体" w:cs="宋体" w:hint="eastAsia"/>
                <w:color w:val="000000"/>
                <w:kern w:val="0"/>
                <w:sz w:val="22"/>
                <w:szCs w:val="22"/>
                <w:lang w:bidi="ar"/>
              </w:rPr>
              <w:t>瘀</w:t>
            </w:r>
            <w:proofErr w:type="gramEnd"/>
            <w:r>
              <w:rPr>
                <w:rFonts w:ascii="宋体" w:eastAsia="宋体" w:hAnsi="宋体" w:cs="宋体" w:hint="eastAsia"/>
                <w:color w:val="000000"/>
                <w:kern w:val="0"/>
                <w:sz w:val="22"/>
                <w:szCs w:val="22"/>
                <w:lang w:bidi="ar"/>
              </w:rPr>
              <w:t>互结证）有效性和安全性的随机对照临床研究</w:t>
            </w:r>
          </w:p>
        </w:tc>
      </w:tr>
      <w:tr w:rsidR="00DD0126" w14:paraId="02881701"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AD4E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BD0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焦娟</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E428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中国中医科学院广安门医院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A38F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养血温经、疏肝解郁法治疗寒冷</w:t>
            </w:r>
            <w:proofErr w:type="gramStart"/>
            <w:r>
              <w:rPr>
                <w:rFonts w:ascii="宋体" w:eastAsia="宋体" w:hAnsi="宋体" w:cs="宋体" w:hint="eastAsia"/>
                <w:color w:val="000000"/>
                <w:kern w:val="0"/>
                <w:sz w:val="22"/>
                <w:szCs w:val="22"/>
                <w:lang w:bidi="ar"/>
              </w:rPr>
              <w:t>不</w:t>
            </w:r>
            <w:proofErr w:type="gramEnd"/>
            <w:r>
              <w:rPr>
                <w:rFonts w:ascii="宋体" w:eastAsia="宋体" w:hAnsi="宋体" w:cs="宋体" w:hint="eastAsia"/>
                <w:color w:val="000000"/>
                <w:kern w:val="0"/>
                <w:sz w:val="22"/>
                <w:szCs w:val="22"/>
                <w:lang w:bidi="ar"/>
              </w:rPr>
              <w:t>耐受型纤维肌痛综合征的多中心随机对照临床研究</w:t>
            </w:r>
          </w:p>
        </w:tc>
      </w:tr>
      <w:tr w:rsidR="00DD0126" w14:paraId="1381FFA6"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7287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8A31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刘颖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69BB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中国中医科学院 </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102B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周超凡经验方治疗HIV/AIDS头痛的临床研究</w:t>
            </w:r>
          </w:p>
        </w:tc>
      </w:tr>
      <w:tr w:rsidR="00DD0126" w14:paraId="63161EC2"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93C9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79E3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刘世巍</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7B6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中国中医科学院望京医院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FFD54"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芪</w:t>
            </w:r>
            <w:proofErr w:type="gramEnd"/>
            <w:r>
              <w:rPr>
                <w:rFonts w:ascii="宋体" w:eastAsia="宋体" w:hAnsi="宋体" w:cs="宋体" w:hint="eastAsia"/>
                <w:color w:val="000000"/>
                <w:kern w:val="0"/>
                <w:sz w:val="22"/>
                <w:szCs w:val="22"/>
                <w:lang w:bidi="ar"/>
              </w:rPr>
              <w:t>黄益肾颗粒治疗糖尿病肾脏疾病的临床疗效循</w:t>
            </w:r>
            <w:proofErr w:type="gramStart"/>
            <w:r>
              <w:rPr>
                <w:rFonts w:ascii="宋体" w:eastAsia="宋体" w:hAnsi="宋体" w:cs="宋体" w:hint="eastAsia"/>
                <w:color w:val="000000"/>
                <w:kern w:val="0"/>
                <w:sz w:val="22"/>
                <w:szCs w:val="22"/>
                <w:lang w:bidi="ar"/>
              </w:rPr>
              <w:t>证评价</w:t>
            </w:r>
            <w:proofErr w:type="gramEnd"/>
          </w:p>
        </w:tc>
      </w:tr>
      <w:tr w:rsidR="00DD0126" w14:paraId="25A94FAA"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6EED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684D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w:t>
            </w:r>
            <w:proofErr w:type="gramStart"/>
            <w:r>
              <w:rPr>
                <w:rFonts w:ascii="宋体" w:eastAsia="宋体" w:hAnsi="宋体" w:cs="宋体" w:hint="eastAsia"/>
                <w:color w:val="000000"/>
                <w:kern w:val="0"/>
                <w:sz w:val="22"/>
                <w:szCs w:val="22"/>
                <w:lang w:bidi="ar"/>
              </w:rPr>
              <w:t>喆</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28C1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中日友好医院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5F8D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脂肝</w:t>
            </w:r>
            <w:proofErr w:type="gramStart"/>
            <w:r>
              <w:rPr>
                <w:rFonts w:ascii="宋体" w:eastAsia="宋体" w:hAnsi="宋体" w:cs="宋体" w:hint="eastAsia"/>
                <w:color w:val="000000"/>
                <w:kern w:val="0"/>
                <w:sz w:val="22"/>
                <w:szCs w:val="22"/>
                <w:lang w:bidi="ar"/>
              </w:rPr>
              <w:t>宁治疗</w:t>
            </w:r>
            <w:proofErr w:type="gramEnd"/>
            <w:r>
              <w:rPr>
                <w:rFonts w:ascii="宋体" w:eastAsia="宋体" w:hAnsi="宋体" w:cs="宋体" w:hint="eastAsia"/>
                <w:color w:val="000000"/>
                <w:kern w:val="0"/>
                <w:sz w:val="22"/>
                <w:szCs w:val="22"/>
                <w:lang w:bidi="ar"/>
              </w:rPr>
              <w:t>湿热蕴结型脂肪肝伴肝功能异常的随机、双盲双模拟、平行对照疗效性研究</w:t>
            </w:r>
          </w:p>
        </w:tc>
      </w:tr>
      <w:tr w:rsidR="00DD0126" w14:paraId="397B6D2F"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1FFA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8994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孔德昭</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D383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辽宁中医药大学附属医院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3A19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医院制剂“益脉颗粒”干预他</w:t>
            </w:r>
            <w:proofErr w:type="gramStart"/>
            <w:r>
              <w:rPr>
                <w:rFonts w:ascii="宋体" w:eastAsia="宋体" w:hAnsi="宋体" w:cs="宋体" w:hint="eastAsia"/>
                <w:color w:val="000000"/>
                <w:kern w:val="0"/>
                <w:sz w:val="22"/>
                <w:szCs w:val="22"/>
                <w:lang w:bidi="ar"/>
              </w:rPr>
              <w:t>汀</w:t>
            </w:r>
            <w:proofErr w:type="gramEnd"/>
            <w:r>
              <w:rPr>
                <w:rFonts w:ascii="宋体" w:eastAsia="宋体" w:hAnsi="宋体" w:cs="宋体" w:hint="eastAsia"/>
                <w:color w:val="000000"/>
                <w:kern w:val="0"/>
                <w:sz w:val="22"/>
                <w:szCs w:val="22"/>
                <w:lang w:bidi="ar"/>
              </w:rPr>
              <w:t>治疗不达标ASCVD患者的临床疗效与安全性评价研究</w:t>
            </w:r>
          </w:p>
        </w:tc>
      </w:tr>
      <w:tr w:rsidR="00DD0126" w14:paraId="68138155"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86EA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8E60F"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易文明</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EC9E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北京中医药大学东方医院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497E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糖</w:t>
            </w:r>
            <w:proofErr w:type="gramStart"/>
            <w:r>
              <w:rPr>
                <w:rFonts w:ascii="宋体" w:eastAsia="宋体" w:hAnsi="宋体" w:cs="宋体" w:hint="eastAsia"/>
                <w:color w:val="000000"/>
                <w:kern w:val="0"/>
                <w:sz w:val="22"/>
                <w:szCs w:val="22"/>
                <w:lang w:bidi="ar"/>
              </w:rPr>
              <w:t>络宁治疗</w:t>
            </w:r>
            <w:proofErr w:type="gramEnd"/>
            <w:r>
              <w:rPr>
                <w:rFonts w:ascii="宋体" w:eastAsia="宋体" w:hAnsi="宋体" w:cs="宋体" w:hint="eastAsia"/>
                <w:color w:val="000000"/>
                <w:kern w:val="0"/>
                <w:sz w:val="22"/>
                <w:szCs w:val="22"/>
                <w:lang w:bidi="ar"/>
              </w:rPr>
              <w:t>气阴两虚、血</w:t>
            </w:r>
            <w:proofErr w:type="gramStart"/>
            <w:r>
              <w:rPr>
                <w:rFonts w:ascii="宋体" w:eastAsia="宋体" w:hAnsi="宋体" w:cs="宋体" w:hint="eastAsia"/>
                <w:color w:val="000000"/>
                <w:kern w:val="0"/>
                <w:sz w:val="22"/>
                <w:szCs w:val="22"/>
                <w:lang w:bidi="ar"/>
              </w:rPr>
              <w:t>瘀</w:t>
            </w:r>
            <w:proofErr w:type="gramEnd"/>
            <w:r>
              <w:rPr>
                <w:rFonts w:ascii="宋体" w:eastAsia="宋体" w:hAnsi="宋体" w:cs="宋体" w:hint="eastAsia"/>
                <w:color w:val="000000"/>
                <w:kern w:val="0"/>
                <w:sz w:val="22"/>
                <w:szCs w:val="22"/>
                <w:lang w:bidi="ar"/>
              </w:rPr>
              <w:t>络脉型糖尿病周围神经病变的随机、双盲、安慰剂平行对照临床研究</w:t>
            </w:r>
          </w:p>
        </w:tc>
      </w:tr>
      <w:tr w:rsidR="00DD0126" w14:paraId="32528F1B"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5779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A4C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孙卫卫</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0C2A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北京中医药大学东直门医院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888B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温阳消癥法治疗阳虚证糖尿病肾脏疾病临床研究</w:t>
            </w:r>
          </w:p>
        </w:tc>
      </w:tr>
      <w:tr w:rsidR="00DD0126" w14:paraId="2B1A9E3E"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CD7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FDD40"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孙振高</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7938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山东中医药大学附属医院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278A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评价二至天癸方改善高龄预期卵巢低反应IVF-ET结局的有效性与安全性：一项多中心、随机、双盲、安慰剂、平行对照、</w:t>
            </w:r>
            <w:proofErr w:type="gramStart"/>
            <w:r>
              <w:rPr>
                <w:rFonts w:ascii="宋体" w:eastAsia="宋体" w:hAnsi="宋体" w:cs="宋体" w:hint="eastAsia"/>
                <w:color w:val="000000"/>
                <w:kern w:val="0"/>
                <w:sz w:val="22"/>
                <w:szCs w:val="22"/>
                <w:lang w:bidi="ar"/>
              </w:rPr>
              <w:t>优效性</w:t>
            </w:r>
            <w:proofErr w:type="gramEnd"/>
            <w:r>
              <w:rPr>
                <w:rFonts w:ascii="宋体" w:eastAsia="宋体" w:hAnsi="宋体" w:cs="宋体" w:hint="eastAsia"/>
                <w:color w:val="000000"/>
                <w:kern w:val="0"/>
                <w:sz w:val="22"/>
                <w:szCs w:val="22"/>
                <w:lang w:bidi="ar"/>
              </w:rPr>
              <w:t xml:space="preserve">临床试验 </w:t>
            </w:r>
          </w:p>
        </w:tc>
      </w:tr>
      <w:tr w:rsidR="00DD0126" w14:paraId="0906AAE6"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57DA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397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韩春生</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5877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中日友好医院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B54F2"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鹿鹅鼻炎</w:t>
            </w:r>
            <w:proofErr w:type="gramEnd"/>
            <w:r>
              <w:rPr>
                <w:rFonts w:ascii="宋体" w:eastAsia="宋体" w:hAnsi="宋体" w:cs="宋体" w:hint="eastAsia"/>
                <w:color w:val="000000"/>
                <w:kern w:val="0"/>
                <w:sz w:val="22"/>
                <w:szCs w:val="22"/>
                <w:lang w:bidi="ar"/>
              </w:rPr>
              <w:t>方治疗肾阳亏虚型变应性鼻炎的随机对照研究</w:t>
            </w:r>
          </w:p>
        </w:tc>
      </w:tr>
      <w:tr w:rsidR="00DD0126" w14:paraId="10D42AA3"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EB1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560F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景慧玲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4CF0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西安市中医医院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5F77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姜氏“止+铁”外敷治疗</w:t>
            </w:r>
            <w:proofErr w:type="gramStart"/>
            <w:r>
              <w:rPr>
                <w:rFonts w:ascii="宋体" w:eastAsia="宋体" w:hAnsi="宋体" w:cs="宋体" w:hint="eastAsia"/>
                <w:color w:val="000000"/>
                <w:kern w:val="0"/>
                <w:sz w:val="22"/>
                <w:szCs w:val="22"/>
                <w:lang w:bidi="ar"/>
              </w:rPr>
              <w:t>疖</w:t>
            </w:r>
            <w:proofErr w:type="gramEnd"/>
            <w:r>
              <w:rPr>
                <w:rFonts w:ascii="宋体" w:eastAsia="宋体" w:hAnsi="宋体" w:cs="宋体" w:hint="eastAsia"/>
                <w:color w:val="000000"/>
                <w:kern w:val="0"/>
                <w:sz w:val="22"/>
                <w:szCs w:val="22"/>
                <w:lang w:bidi="ar"/>
              </w:rPr>
              <w:t xml:space="preserve">肿的随机对照临床研究 </w:t>
            </w:r>
          </w:p>
        </w:tc>
      </w:tr>
      <w:tr w:rsidR="00DD0126" w14:paraId="2FD20D39"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479D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32A03"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杨科朋</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F871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浙江中医药大学附属第二医院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D3FB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解毒化斑颗粒治疗系统性红斑狼疮阴虚热毒证的临床疗效观察</w:t>
            </w:r>
          </w:p>
        </w:tc>
      </w:tr>
      <w:tr w:rsidR="00DD0126" w14:paraId="53374BE0"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210F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16B4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孙文军</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C9E2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北京中医药大学第三附属医院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C8D59"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涤</w:t>
            </w:r>
            <w:proofErr w:type="gramEnd"/>
            <w:r>
              <w:rPr>
                <w:rFonts w:ascii="宋体" w:eastAsia="宋体" w:hAnsi="宋体" w:cs="宋体" w:hint="eastAsia"/>
                <w:color w:val="000000"/>
                <w:kern w:val="0"/>
                <w:sz w:val="22"/>
                <w:szCs w:val="22"/>
                <w:lang w:bidi="ar"/>
              </w:rPr>
              <w:t>痰</w:t>
            </w:r>
            <w:proofErr w:type="gramStart"/>
            <w:r>
              <w:rPr>
                <w:rFonts w:ascii="宋体" w:eastAsia="宋体" w:hAnsi="宋体" w:cs="宋体" w:hint="eastAsia"/>
                <w:color w:val="000000"/>
                <w:kern w:val="0"/>
                <w:sz w:val="22"/>
                <w:szCs w:val="22"/>
                <w:lang w:bidi="ar"/>
              </w:rPr>
              <w:t>清脑方治疗</w:t>
            </w:r>
            <w:proofErr w:type="gramEnd"/>
            <w:r>
              <w:rPr>
                <w:rFonts w:ascii="宋体" w:eastAsia="宋体" w:hAnsi="宋体" w:cs="宋体" w:hint="eastAsia"/>
                <w:color w:val="000000"/>
                <w:kern w:val="0"/>
                <w:sz w:val="22"/>
                <w:szCs w:val="22"/>
                <w:lang w:bidi="ar"/>
              </w:rPr>
              <w:t>精神分裂症阴性症状的疗效评价及作用机制研究</w:t>
            </w:r>
          </w:p>
        </w:tc>
      </w:tr>
      <w:tr w:rsidR="00DD0126" w14:paraId="2C9F5245"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6A13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3E12B"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赵唯含</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2A2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陕西中医药大学</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8EE6C"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金果胃康</w:t>
            </w:r>
            <w:proofErr w:type="gramEnd"/>
            <w:r>
              <w:rPr>
                <w:rFonts w:ascii="宋体" w:eastAsia="宋体" w:hAnsi="宋体" w:cs="宋体" w:hint="eastAsia"/>
                <w:color w:val="000000"/>
                <w:kern w:val="0"/>
                <w:sz w:val="22"/>
                <w:szCs w:val="22"/>
                <w:lang w:bidi="ar"/>
              </w:rPr>
              <w:t>胶囊治疗慢性萎缩性胃炎癌前病变的随机、对照、前瞻性临床研究</w:t>
            </w:r>
          </w:p>
        </w:tc>
      </w:tr>
      <w:tr w:rsidR="00DD0126" w14:paraId="4FA6AD6F"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3DAE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1FF2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赵长伟</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735C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长春中医药大学附属医院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77B6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补肾逐</w:t>
            </w:r>
            <w:proofErr w:type="gramStart"/>
            <w:r>
              <w:rPr>
                <w:rFonts w:ascii="宋体" w:eastAsia="宋体" w:hAnsi="宋体" w:cs="宋体" w:hint="eastAsia"/>
                <w:color w:val="000000"/>
                <w:kern w:val="0"/>
                <w:sz w:val="22"/>
                <w:szCs w:val="22"/>
                <w:lang w:bidi="ar"/>
              </w:rPr>
              <w:t>瘀</w:t>
            </w:r>
            <w:proofErr w:type="gramEnd"/>
            <w:r>
              <w:rPr>
                <w:rFonts w:ascii="宋体" w:eastAsia="宋体" w:hAnsi="宋体" w:cs="宋体" w:hint="eastAsia"/>
                <w:color w:val="000000"/>
                <w:kern w:val="0"/>
                <w:sz w:val="22"/>
                <w:szCs w:val="22"/>
                <w:lang w:bidi="ar"/>
              </w:rPr>
              <w:t>方治疗</w:t>
            </w:r>
            <w:proofErr w:type="gramStart"/>
            <w:r>
              <w:rPr>
                <w:rFonts w:ascii="宋体" w:eastAsia="宋体" w:hAnsi="宋体" w:cs="宋体" w:hint="eastAsia"/>
                <w:color w:val="000000"/>
                <w:kern w:val="0"/>
                <w:sz w:val="22"/>
                <w:szCs w:val="22"/>
                <w:lang w:bidi="ar"/>
              </w:rPr>
              <w:t>膝</w:t>
            </w:r>
            <w:proofErr w:type="gramEnd"/>
            <w:r>
              <w:rPr>
                <w:rFonts w:ascii="宋体" w:eastAsia="宋体" w:hAnsi="宋体" w:cs="宋体" w:hint="eastAsia"/>
                <w:color w:val="000000"/>
                <w:kern w:val="0"/>
                <w:sz w:val="22"/>
                <w:szCs w:val="22"/>
                <w:lang w:bidi="ar"/>
              </w:rPr>
              <w:t>骨性关节炎的临床验证评价研究</w:t>
            </w:r>
          </w:p>
        </w:tc>
      </w:tr>
      <w:tr w:rsidR="00DD0126" w14:paraId="57B6ED1E"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8550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23E2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刘丽星</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991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中国医学科学院肿瘤医院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5151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中药调气化痰方治疗肺结节的临床研究</w:t>
            </w:r>
          </w:p>
        </w:tc>
      </w:tr>
      <w:tr w:rsidR="00DD0126" w14:paraId="097C0164"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88F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53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A493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赵家有</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89D6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A3B2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化湿通</w:t>
            </w:r>
            <w:proofErr w:type="gramStart"/>
            <w:r>
              <w:rPr>
                <w:rFonts w:ascii="宋体" w:eastAsia="宋体" w:hAnsi="宋体" w:cs="宋体" w:hint="eastAsia"/>
                <w:color w:val="000000"/>
                <w:kern w:val="0"/>
                <w:sz w:val="22"/>
                <w:szCs w:val="22"/>
                <w:lang w:bidi="ar"/>
              </w:rPr>
              <w:t>痹</w:t>
            </w:r>
            <w:proofErr w:type="gramEnd"/>
            <w:r>
              <w:rPr>
                <w:rFonts w:ascii="宋体" w:eastAsia="宋体" w:hAnsi="宋体" w:cs="宋体" w:hint="eastAsia"/>
                <w:color w:val="000000"/>
                <w:kern w:val="0"/>
                <w:sz w:val="22"/>
                <w:szCs w:val="22"/>
                <w:lang w:bidi="ar"/>
              </w:rPr>
              <w:t>方治疗湿热</w:t>
            </w:r>
            <w:proofErr w:type="gramStart"/>
            <w:r>
              <w:rPr>
                <w:rFonts w:ascii="宋体" w:eastAsia="宋体" w:hAnsi="宋体" w:cs="宋体" w:hint="eastAsia"/>
                <w:color w:val="000000"/>
                <w:kern w:val="0"/>
                <w:sz w:val="22"/>
                <w:szCs w:val="22"/>
                <w:lang w:bidi="ar"/>
              </w:rPr>
              <w:t>蕴</w:t>
            </w:r>
            <w:proofErr w:type="gramEnd"/>
            <w:r>
              <w:rPr>
                <w:rFonts w:ascii="宋体" w:eastAsia="宋体" w:hAnsi="宋体" w:cs="宋体" w:hint="eastAsia"/>
                <w:color w:val="000000"/>
                <w:kern w:val="0"/>
                <w:sz w:val="22"/>
                <w:szCs w:val="22"/>
                <w:lang w:bidi="ar"/>
              </w:rPr>
              <w:t>脾型男性迟发性性腺功能减退症的临床研究</w:t>
            </w:r>
          </w:p>
        </w:tc>
      </w:tr>
      <w:tr w:rsidR="00DD0126" w14:paraId="54941B3A"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E11F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4639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金香兰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D3B2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北京中医药大学东方医院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2E97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柔肝交心方治疗失眠伴焦虑（肝血亏虚、心肝火旺证）有效性和安全性的随机、双盲、安慰剂平行对照临床研究</w:t>
            </w:r>
          </w:p>
        </w:tc>
      </w:tr>
      <w:tr w:rsidR="00DD0126" w14:paraId="477CAF10"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5707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84A6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来要良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AE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北京市宣武中医医院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B523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w:t>
            </w:r>
            <w:proofErr w:type="gramStart"/>
            <w:r>
              <w:rPr>
                <w:rFonts w:ascii="宋体" w:eastAsia="宋体" w:hAnsi="宋体" w:cs="宋体" w:hint="eastAsia"/>
                <w:color w:val="000000"/>
                <w:kern w:val="0"/>
                <w:sz w:val="22"/>
                <w:szCs w:val="22"/>
                <w:lang w:bidi="ar"/>
              </w:rPr>
              <w:t>脑肠轴研究辛开苦</w:t>
            </w:r>
            <w:proofErr w:type="gramEnd"/>
            <w:r>
              <w:rPr>
                <w:rFonts w:ascii="宋体" w:eastAsia="宋体" w:hAnsi="宋体" w:cs="宋体" w:hint="eastAsia"/>
                <w:color w:val="000000"/>
                <w:kern w:val="0"/>
                <w:sz w:val="22"/>
                <w:szCs w:val="22"/>
                <w:lang w:bidi="ar"/>
              </w:rPr>
              <w:t>降法治疗非糜烂性胃食管反流病合并焦虑抑郁的临床研究</w:t>
            </w:r>
          </w:p>
        </w:tc>
      </w:tr>
      <w:tr w:rsidR="00DD0126" w14:paraId="72B51057"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4D86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83D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廖良</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1E2C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北京中医药大学东方医院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639D2"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杞</w:t>
            </w:r>
            <w:proofErr w:type="gramEnd"/>
            <w:r>
              <w:rPr>
                <w:rFonts w:ascii="宋体" w:eastAsia="宋体" w:hAnsi="宋体" w:cs="宋体" w:hint="eastAsia"/>
                <w:color w:val="000000"/>
                <w:kern w:val="0"/>
                <w:sz w:val="22"/>
                <w:szCs w:val="22"/>
                <w:lang w:bidi="ar"/>
              </w:rPr>
              <w:t>菊甘露方外敷治疗肝肾</w:t>
            </w:r>
            <w:proofErr w:type="gramStart"/>
            <w:r>
              <w:rPr>
                <w:rFonts w:ascii="宋体" w:eastAsia="宋体" w:hAnsi="宋体" w:cs="宋体" w:hint="eastAsia"/>
                <w:color w:val="000000"/>
                <w:kern w:val="0"/>
                <w:sz w:val="22"/>
                <w:szCs w:val="22"/>
                <w:lang w:bidi="ar"/>
              </w:rPr>
              <w:t>阴虚型干眼</w:t>
            </w:r>
            <w:proofErr w:type="gramEnd"/>
            <w:r>
              <w:rPr>
                <w:rFonts w:ascii="宋体" w:eastAsia="宋体" w:hAnsi="宋体" w:cs="宋体" w:hint="eastAsia"/>
                <w:color w:val="000000"/>
                <w:kern w:val="0"/>
                <w:sz w:val="22"/>
                <w:szCs w:val="22"/>
                <w:lang w:bidi="ar"/>
              </w:rPr>
              <w:t>的临床研究</w:t>
            </w:r>
          </w:p>
        </w:tc>
      </w:tr>
      <w:tr w:rsidR="00DD0126" w14:paraId="060C4042"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0DEC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636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孙大林</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8900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东南大学附属中大医院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4BE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补肾活血方治疗轻度勃起功能障碍的随机对照研究</w:t>
            </w:r>
          </w:p>
        </w:tc>
      </w:tr>
      <w:tr w:rsidR="00DD0126" w14:paraId="722A7A34"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9CBD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DC2D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郑佳连</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93DE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辽宁中医药大学附属医院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8817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三通颗粒治疗代谢相关性脂肪性肝病临床研究</w:t>
            </w:r>
          </w:p>
        </w:tc>
      </w:tr>
      <w:tr w:rsidR="00DD0126" w14:paraId="280CEAD5"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F18E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AFAB6"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仇盛蕾</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0D2B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首都医科大学附属北京中医医院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06B9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心衰合剂治疗糖尿病心力衰竭有效性和安全性的随机对照临床研究</w:t>
            </w:r>
          </w:p>
        </w:tc>
      </w:tr>
      <w:tr w:rsidR="00DD0126" w14:paraId="7965F491"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9B8D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499D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朱磊</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EE4D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江苏省中医院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DB8C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基于中药新药转化的柏榆灌肠方治疗远端溃疡性结肠炎的多中心、随机、对照研究  </w:t>
            </w:r>
          </w:p>
        </w:tc>
      </w:tr>
      <w:tr w:rsidR="00DD0126" w14:paraId="24A52026"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455D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CDF35"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杨舫</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BDB8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中日友好医院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0C93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“芪英煎”治疗宫颈高危型HPV持续感染的临床研究  </w:t>
            </w:r>
          </w:p>
        </w:tc>
      </w:tr>
      <w:tr w:rsidR="00DD0126" w14:paraId="6881FEBF"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F165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9E658"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张雅冬</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6A1D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首都医科大学附属北京中医医院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BE08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益肾</w:t>
            </w:r>
            <w:proofErr w:type="gramStart"/>
            <w:r>
              <w:rPr>
                <w:rFonts w:ascii="宋体" w:eastAsia="宋体" w:hAnsi="宋体" w:cs="宋体" w:hint="eastAsia"/>
                <w:color w:val="000000"/>
                <w:kern w:val="0"/>
                <w:sz w:val="22"/>
                <w:szCs w:val="22"/>
                <w:lang w:bidi="ar"/>
              </w:rPr>
              <w:t>祛浊方治疗</w:t>
            </w:r>
            <w:proofErr w:type="gramEnd"/>
            <w:r>
              <w:rPr>
                <w:rFonts w:ascii="宋体" w:eastAsia="宋体" w:hAnsi="宋体" w:cs="宋体" w:hint="eastAsia"/>
                <w:color w:val="000000"/>
                <w:kern w:val="0"/>
                <w:sz w:val="22"/>
                <w:szCs w:val="22"/>
                <w:lang w:bidi="ar"/>
              </w:rPr>
              <w:t>多囊卵巢综合征-胰岛素抵抗脾肾两虚阳</w:t>
            </w:r>
            <w:proofErr w:type="gramStart"/>
            <w:r>
              <w:rPr>
                <w:rFonts w:ascii="宋体" w:eastAsia="宋体" w:hAnsi="宋体" w:cs="宋体" w:hint="eastAsia"/>
                <w:color w:val="000000"/>
                <w:kern w:val="0"/>
                <w:sz w:val="22"/>
                <w:szCs w:val="22"/>
                <w:lang w:bidi="ar"/>
              </w:rPr>
              <w:t>明浊热证</w:t>
            </w:r>
            <w:proofErr w:type="gramEnd"/>
            <w:r>
              <w:rPr>
                <w:rFonts w:ascii="宋体" w:eastAsia="宋体" w:hAnsi="宋体" w:cs="宋体" w:hint="eastAsia"/>
                <w:color w:val="000000"/>
                <w:kern w:val="0"/>
                <w:sz w:val="22"/>
                <w:szCs w:val="22"/>
                <w:lang w:bidi="ar"/>
              </w:rPr>
              <w:t>的临床疗效观察</w:t>
            </w:r>
          </w:p>
        </w:tc>
      </w:tr>
      <w:tr w:rsidR="00DD0126" w14:paraId="61A80615"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6E5D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432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章轶立</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891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南京中医药大学</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7A02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补骨生髓方治疗原发性骨质疏松症(肾阳虚证)的临床疗效评价研究</w:t>
            </w:r>
          </w:p>
        </w:tc>
      </w:tr>
      <w:tr w:rsidR="00DD0126" w14:paraId="50EE93E9"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E2E8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B6476"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汤玲</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9A28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北京中医药大学东直门医院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E41C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七子益肾</w:t>
            </w:r>
            <w:proofErr w:type="gramStart"/>
            <w:r>
              <w:rPr>
                <w:rFonts w:ascii="宋体" w:eastAsia="宋体" w:hAnsi="宋体" w:cs="宋体" w:hint="eastAsia"/>
                <w:color w:val="000000"/>
                <w:kern w:val="0"/>
                <w:sz w:val="22"/>
                <w:szCs w:val="22"/>
                <w:lang w:bidi="ar"/>
              </w:rPr>
              <w:t>理冲汤改善</w:t>
            </w:r>
            <w:proofErr w:type="gramEnd"/>
            <w:r>
              <w:rPr>
                <w:rFonts w:ascii="宋体" w:eastAsia="宋体" w:hAnsi="宋体" w:cs="宋体" w:hint="eastAsia"/>
                <w:color w:val="000000"/>
                <w:kern w:val="0"/>
                <w:sz w:val="22"/>
                <w:szCs w:val="22"/>
                <w:lang w:bidi="ar"/>
              </w:rPr>
              <w:t xml:space="preserve">DOR致不孕症IVF-ET结局的随机双盲对照试验 </w:t>
            </w:r>
          </w:p>
        </w:tc>
      </w:tr>
      <w:tr w:rsidR="00DD0126" w14:paraId="4BB8BFDF"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D2DF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8E17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刘登科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DE3B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中国中医科学院望京医院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52BA9"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辛开苦</w:t>
            </w:r>
            <w:proofErr w:type="gramEnd"/>
            <w:r>
              <w:rPr>
                <w:rFonts w:ascii="宋体" w:eastAsia="宋体" w:hAnsi="宋体" w:cs="宋体" w:hint="eastAsia"/>
                <w:color w:val="000000"/>
                <w:kern w:val="0"/>
                <w:sz w:val="22"/>
                <w:szCs w:val="22"/>
                <w:lang w:bidi="ar"/>
              </w:rPr>
              <w:t>降法治疗难治性胃食管反流病的临床疗效评价研究</w:t>
            </w:r>
          </w:p>
        </w:tc>
      </w:tr>
      <w:tr w:rsidR="00DD0126" w14:paraId="104BF8FE"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5A0D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6F40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路遥</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C675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北京中医药大学东方医院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45FC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清降和胃方用于非糜烂性胃食管反流病的人用经验研究</w:t>
            </w:r>
          </w:p>
        </w:tc>
      </w:tr>
      <w:tr w:rsidR="00DD0126" w14:paraId="38D9652D"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BE09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67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4FE0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傅强</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1B98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北京中医药大学东直门医院 </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6E3A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“前后分消”法中药内服加外洗治疗急性期痛风性关节炎的临床研究 </w:t>
            </w:r>
          </w:p>
        </w:tc>
      </w:tr>
      <w:tr w:rsidR="00DD0126" w14:paraId="2FEB0CA3"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B367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4E871"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辛忠海</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60AE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中国中医科学院望京医院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CD6D9"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定</w:t>
            </w:r>
            <w:proofErr w:type="gramStart"/>
            <w:r>
              <w:rPr>
                <w:rFonts w:ascii="宋体" w:eastAsia="宋体" w:hAnsi="宋体" w:cs="宋体" w:hint="eastAsia"/>
                <w:color w:val="000000"/>
                <w:kern w:val="0"/>
                <w:sz w:val="22"/>
                <w:szCs w:val="22"/>
                <w:lang w:bidi="ar"/>
              </w:rPr>
              <w:t>眩</w:t>
            </w:r>
            <w:proofErr w:type="gramEnd"/>
            <w:r>
              <w:rPr>
                <w:rFonts w:ascii="宋体" w:eastAsia="宋体" w:hAnsi="宋体" w:cs="宋体" w:hint="eastAsia"/>
                <w:color w:val="000000"/>
                <w:kern w:val="0"/>
                <w:sz w:val="22"/>
                <w:szCs w:val="22"/>
                <w:lang w:bidi="ar"/>
              </w:rPr>
              <w:t>一号方结合手法复位治疗痰浊中阻型老年BPPV患者疗效观察及MRI影像学分析</w:t>
            </w:r>
          </w:p>
        </w:tc>
      </w:tr>
      <w:tr w:rsidR="00DD0126" w14:paraId="067FE244"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09FD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0875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周天</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1F9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北京中医药大学东方医院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BE227"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胃瘫安巴</w:t>
            </w:r>
            <w:proofErr w:type="gramEnd"/>
            <w:r>
              <w:rPr>
                <w:rFonts w:ascii="宋体" w:eastAsia="宋体" w:hAnsi="宋体" w:cs="宋体" w:hint="eastAsia"/>
                <w:color w:val="000000"/>
                <w:kern w:val="0"/>
                <w:sz w:val="22"/>
                <w:szCs w:val="22"/>
                <w:lang w:bidi="ar"/>
              </w:rPr>
              <w:t>布膏治疗消化系统肿瘤术后胃肠功能障碍的多中心、随机对照临床研究</w:t>
            </w:r>
          </w:p>
        </w:tc>
      </w:tr>
      <w:tr w:rsidR="00DD0126" w14:paraId="420C9DB9"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7F3F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80DF8"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熊兴江</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CD40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中国中医科学院广安门医院 </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E46B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基于“脾主统血”的温阳止血方黄土汤治疗急性冠脉综合征合并急性上消化道出血的随机、对照临床研究 </w:t>
            </w:r>
          </w:p>
        </w:tc>
      </w:tr>
      <w:tr w:rsidR="00DD0126" w14:paraId="70AA3A7B"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B8C9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E24AC"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刘超武</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B8D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天津中医药大学第一附属医院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C1E1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基于“益气生肌法”治疗感染后咳嗽的临床疗效观察</w:t>
            </w:r>
          </w:p>
        </w:tc>
      </w:tr>
      <w:tr w:rsidR="00DD0126" w14:paraId="3C161C9A"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2656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659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陈智慧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E883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辽宁中医药大学</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D1D9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基于人用经验的从“痰瘀热”论治冠心病心绞痛中医药临床疗效评价研究</w:t>
            </w:r>
          </w:p>
        </w:tc>
      </w:tr>
      <w:tr w:rsidR="00DD0126" w14:paraId="6214E90A"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4107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995B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何庆勇</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1E64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中国中医科学院广安门医院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AEB6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瓜</w:t>
            </w:r>
            <w:proofErr w:type="gramStart"/>
            <w:r>
              <w:rPr>
                <w:rFonts w:ascii="宋体" w:eastAsia="宋体" w:hAnsi="宋体" w:cs="宋体" w:hint="eastAsia"/>
                <w:color w:val="000000"/>
                <w:kern w:val="0"/>
                <w:sz w:val="22"/>
                <w:szCs w:val="22"/>
                <w:lang w:bidi="ar"/>
              </w:rPr>
              <w:t>蒌</w:t>
            </w:r>
            <w:proofErr w:type="gramEnd"/>
            <w:r>
              <w:rPr>
                <w:rFonts w:ascii="宋体" w:eastAsia="宋体" w:hAnsi="宋体" w:cs="宋体" w:hint="eastAsia"/>
                <w:color w:val="000000"/>
                <w:kern w:val="0"/>
                <w:sz w:val="22"/>
                <w:szCs w:val="22"/>
                <w:lang w:bidi="ar"/>
              </w:rPr>
              <w:t xml:space="preserve">丹参颗粒对稳定型心绞痛患者斑块稳定性的影响 </w:t>
            </w:r>
          </w:p>
        </w:tc>
      </w:tr>
      <w:tr w:rsidR="00DD0126" w14:paraId="766A38DE"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D07B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CC9B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李福伦</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38F6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上海中医药大学附属岳阳中西医结合医院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44E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六味</w:t>
            </w:r>
            <w:proofErr w:type="gramStart"/>
            <w:r>
              <w:rPr>
                <w:rFonts w:ascii="宋体" w:eastAsia="宋体" w:hAnsi="宋体" w:cs="宋体" w:hint="eastAsia"/>
                <w:color w:val="000000"/>
                <w:kern w:val="0"/>
                <w:sz w:val="22"/>
                <w:szCs w:val="22"/>
                <w:lang w:bidi="ar"/>
              </w:rPr>
              <w:t>润肤油摩方</w:t>
            </w:r>
            <w:proofErr w:type="gramEnd"/>
            <w:r>
              <w:rPr>
                <w:rFonts w:ascii="宋体" w:eastAsia="宋体" w:hAnsi="宋体" w:cs="宋体" w:hint="eastAsia"/>
                <w:color w:val="000000"/>
                <w:kern w:val="0"/>
                <w:sz w:val="22"/>
                <w:szCs w:val="22"/>
                <w:lang w:bidi="ar"/>
              </w:rPr>
              <w:t>提取物预防特应性皮炎复发的多中心、随机、双盲临床疗效研究</w:t>
            </w:r>
          </w:p>
        </w:tc>
      </w:tr>
      <w:tr w:rsidR="00DD0126" w14:paraId="76D8FC6F"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48C8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F852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邹国辉</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359C0"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江西中医药大学附属医院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6B98D"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灸药结合</w:t>
            </w:r>
            <w:proofErr w:type="gramEnd"/>
            <w:r>
              <w:rPr>
                <w:rFonts w:ascii="宋体" w:eastAsia="宋体" w:hAnsi="宋体" w:cs="宋体" w:hint="eastAsia"/>
                <w:color w:val="000000"/>
                <w:kern w:val="0"/>
                <w:sz w:val="22"/>
                <w:szCs w:val="22"/>
                <w:lang w:bidi="ar"/>
              </w:rPr>
              <w:t>治疗冠脉血运重建后心绞痛的大样本、多中心随机对照试验</w:t>
            </w:r>
          </w:p>
        </w:tc>
      </w:tr>
      <w:tr w:rsidR="00DD0126" w14:paraId="590FB8DC"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9379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6373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陈广</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AB46"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华中科技大学同济医学院附属同济医院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746B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解毒扶</w:t>
            </w:r>
            <w:proofErr w:type="gramStart"/>
            <w:r>
              <w:rPr>
                <w:rFonts w:ascii="宋体" w:eastAsia="宋体" w:hAnsi="宋体" w:cs="宋体" w:hint="eastAsia"/>
                <w:color w:val="000000"/>
                <w:kern w:val="0"/>
                <w:sz w:val="22"/>
                <w:szCs w:val="22"/>
                <w:lang w:bidi="ar"/>
              </w:rPr>
              <w:t>阳糖肾</w:t>
            </w:r>
            <w:proofErr w:type="gramEnd"/>
            <w:r>
              <w:rPr>
                <w:rFonts w:ascii="宋体" w:eastAsia="宋体" w:hAnsi="宋体" w:cs="宋体" w:hint="eastAsia"/>
                <w:color w:val="000000"/>
                <w:kern w:val="0"/>
                <w:sz w:val="22"/>
                <w:szCs w:val="22"/>
                <w:lang w:bidi="ar"/>
              </w:rPr>
              <w:t>方治疗糖尿病肾脏病有效性和安全性的临床研究</w:t>
            </w:r>
          </w:p>
        </w:tc>
      </w:tr>
      <w:tr w:rsidR="00DD0126" w14:paraId="5B6602E7"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3B17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C8232"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曾雪</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B68B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中国中医科学院广安门医院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D294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“四季汤”外用治疗中度痤疮的临床疗效分析及其作用机制探讨</w:t>
            </w:r>
          </w:p>
        </w:tc>
      </w:tr>
      <w:tr w:rsidR="00DD0126" w14:paraId="093445DD"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A3DE4"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55C3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邓长生</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EDA7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广州中医药大学</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0853D"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连梅颗粒对未经药物治疗的2型糖尿病(气阴两虚证)人群有效性和安全性的临床研究</w:t>
            </w:r>
          </w:p>
        </w:tc>
      </w:tr>
      <w:tr w:rsidR="00DD0126" w14:paraId="7E11357E"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8D47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B1D3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安静</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C8DDC"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北京中医药大学第三附属医院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B2AA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清胆和胃方治疗慢性萎缩性胃炎伴胆汁反流的临床研究</w:t>
            </w:r>
          </w:p>
        </w:tc>
      </w:tr>
      <w:tr w:rsidR="00DD0126" w14:paraId="3A48F3E3"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E0C45"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9A9AD"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李宇栋</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F405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首都医科大学附属北京中医医院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52CE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肛肠</w:t>
            </w:r>
            <w:proofErr w:type="gramStart"/>
            <w:r>
              <w:rPr>
                <w:rFonts w:ascii="宋体" w:eastAsia="宋体" w:hAnsi="宋体" w:cs="宋体" w:hint="eastAsia"/>
                <w:color w:val="000000"/>
                <w:kern w:val="0"/>
                <w:sz w:val="22"/>
                <w:szCs w:val="22"/>
                <w:lang w:bidi="ar"/>
              </w:rPr>
              <w:t>坐浴方对</w:t>
            </w:r>
            <w:proofErr w:type="gramEnd"/>
            <w:r>
              <w:rPr>
                <w:rFonts w:ascii="宋体" w:eastAsia="宋体" w:hAnsi="宋体" w:cs="宋体" w:hint="eastAsia"/>
                <w:color w:val="000000"/>
                <w:kern w:val="0"/>
                <w:sz w:val="22"/>
                <w:szCs w:val="22"/>
                <w:lang w:bidi="ar"/>
              </w:rPr>
              <w:t xml:space="preserve">肛瘘切除术后创面炎症反应的随机双盲对照研究 </w:t>
            </w:r>
          </w:p>
        </w:tc>
      </w:tr>
      <w:tr w:rsidR="00DD0126" w14:paraId="1260819F"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10E0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81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2FB3A"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李享</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C91F"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首都医科大学附属北京中医医院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C7711"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参元丹</w:t>
            </w:r>
            <w:proofErr w:type="gramEnd"/>
            <w:r>
              <w:rPr>
                <w:rFonts w:ascii="宋体" w:eastAsia="宋体" w:hAnsi="宋体" w:cs="宋体" w:hint="eastAsia"/>
                <w:color w:val="000000"/>
                <w:kern w:val="0"/>
                <w:sz w:val="22"/>
                <w:szCs w:val="22"/>
                <w:lang w:bidi="ar"/>
              </w:rPr>
              <w:t>减轻Non-STEMI患者择期PCI</w:t>
            </w:r>
            <w:proofErr w:type="gramStart"/>
            <w:r>
              <w:rPr>
                <w:rFonts w:ascii="宋体" w:eastAsia="宋体" w:hAnsi="宋体" w:cs="宋体" w:hint="eastAsia"/>
                <w:color w:val="000000"/>
                <w:kern w:val="0"/>
                <w:sz w:val="22"/>
                <w:szCs w:val="22"/>
                <w:lang w:bidi="ar"/>
              </w:rPr>
              <w:t>围手术期</w:t>
            </w:r>
            <w:proofErr w:type="gramEnd"/>
            <w:r>
              <w:rPr>
                <w:rFonts w:ascii="宋体" w:eastAsia="宋体" w:hAnsi="宋体" w:cs="宋体" w:hint="eastAsia"/>
                <w:color w:val="000000"/>
                <w:kern w:val="0"/>
                <w:sz w:val="22"/>
                <w:szCs w:val="22"/>
                <w:lang w:bidi="ar"/>
              </w:rPr>
              <w:t>心肌损伤的随机、双盲、安慰剂、对照研究</w:t>
            </w:r>
          </w:p>
        </w:tc>
      </w:tr>
      <w:tr w:rsidR="00DD0126" w14:paraId="4C6873E9"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97E51"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9CD3" w14:textId="77777777" w:rsidR="00DD0126" w:rsidRDefault="00000000">
            <w:pPr>
              <w:widowControl/>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盛松</w:t>
            </w:r>
            <w:proofErr w:type="gramEnd"/>
            <w:r>
              <w:rPr>
                <w:rFonts w:ascii="宋体" w:eastAsia="宋体" w:hAnsi="宋体" w:cs="宋体" w:hint="eastAsia"/>
                <w:color w:val="000000"/>
                <w:kern w:val="0"/>
                <w:sz w:val="22"/>
                <w:szCs w:val="22"/>
                <w:lang w:bidi="ar"/>
              </w:rPr>
              <w:t xml:space="preserve"> </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03BB8"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中国中医科学院西苑医院 </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FDF5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中药贴敷（腹泻贴）治疗危重症肠内营养相关性腹泻的随机、双盲、安慰剂对照临床研究</w:t>
            </w:r>
          </w:p>
        </w:tc>
      </w:tr>
      <w:tr w:rsidR="00DD0126" w14:paraId="6C7173E7" w14:textId="77777777">
        <w:trPr>
          <w:trHeight w:val="9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380EB"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597F3"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林欢</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34AA7"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广东省中医院</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A86E" w14:textId="77777777" w:rsidR="00DD0126" w:rsidRDefault="00000000">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“林毅周期疗法”治疗乳痛症的随机对照临床试验</w:t>
            </w:r>
          </w:p>
        </w:tc>
      </w:tr>
    </w:tbl>
    <w:p w14:paraId="57784CFE" w14:textId="77777777" w:rsidR="00DD0126" w:rsidRDefault="00DD0126"/>
    <w:sectPr w:rsidR="00DD0126" w:rsidSect="003F3C36">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BAA7" w14:textId="77777777" w:rsidR="001D3A34" w:rsidRDefault="001D3A34" w:rsidP="003F3C36">
      <w:r>
        <w:separator/>
      </w:r>
    </w:p>
  </w:endnote>
  <w:endnote w:type="continuationSeparator" w:id="0">
    <w:p w14:paraId="3294E152" w14:textId="77777777" w:rsidR="001D3A34" w:rsidRDefault="001D3A34" w:rsidP="003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6D36" w14:textId="77777777" w:rsidR="001D3A34" w:rsidRDefault="001D3A34" w:rsidP="003F3C36">
      <w:r>
        <w:separator/>
      </w:r>
    </w:p>
  </w:footnote>
  <w:footnote w:type="continuationSeparator" w:id="0">
    <w:p w14:paraId="4BEA633B" w14:textId="77777777" w:rsidR="001D3A34" w:rsidRDefault="001D3A34" w:rsidP="003F3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zNjBkOTgyNWQ1YTMxYzM3MzMwNWFiODNmOWIzYWMifQ=="/>
  </w:docVars>
  <w:rsids>
    <w:rsidRoot w:val="00DD0126"/>
    <w:rsid w:val="001A4EB0"/>
    <w:rsid w:val="001D3A34"/>
    <w:rsid w:val="003F3C36"/>
    <w:rsid w:val="0056525A"/>
    <w:rsid w:val="00693B6F"/>
    <w:rsid w:val="00896026"/>
    <w:rsid w:val="00B475AC"/>
    <w:rsid w:val="00DD0126"/>
    <w:rsid w:val="50D7658E"/>
    <w:rsid w:val="6193740A"/>
    <w:rsid w:val="77964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15EAE"/>
  <w15:docId w15:val="{7C3EF404-C215-4889-8B4D-E41A7769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3F3C3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F3C36"/>
    <w:rPr>
      <w:rFonts w:asciiTheme="minorHAnsi" w:eastAsiaTheme="minorEastAsia" w:hAnsiTheme="minorHAnsi" w:cstheme="minorBidi"/>
      <w:kern w:val="2"/>
      <w:sz w:val="18"/>
      <w:szCs w:val="18"/>
    </w:rPr>
  </w:style>
  <w:style w:type="paragraph" w:styleId="a7">
    <w:name w:val="footer"/>
    <w:basedOn w:val="a"/>
    <w:link w:val="a8"/>
    <w:rsid w:val="003F3C36"/>
    <w:pPr>
      <w:tabs>
        <w:tab w:val="center" w:pos="4153"/>
        <w:tab w:val="right" w:pos="8306"/>
      </w:tabs>
      <w:snapToGrid w:val="0"/>
      <w:jc w:val="left"/>
    </w:pPr>
    <w:rPr>
      <w:sz w:val="18"/>
      <w:szCs w:val="18"/>
    </w:rPr>
  </w:style>
  <w:style w:type="character" w:customStyle="1" w:styleId="a8">
    <w:name w:val="页脚 字符"/>
    <w:basedOn w:val="a0"/>
    <w:link w:val="a7"/>
    <w:rsid w:val="003F3C3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莫美</dc:creator>
  <cp:lastModifiedBy>Windows 用户</cp:lastModifiedBy>
  <cp:revision>2</cp:revision>
  <dcterms:created xsi:type="dcterms:W3CDTF">2022-08-31T07:45:00Z</dcterms:created>
  <dcterms:modified xsi:type="dcterms:W3CDTF">2022-08-31T07:45:00Z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DFAC6915C4424CF6B446F43338007696</vt:lpwstr>
  </property>
</Properties>
</file>