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53" w:rsidRDefault="008E5353" w:rsidP="008E5353">
      <w:pPr>
        <w:pStyle w:val="Honorific"/>
        <w:spacing w:line="580" w:lineRule="exact"/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附件</w:t>
      </w:r>
    </w:p>
    <w:p w:rsidR="008E5353" w:rsidRDefault="008E5353" w:rsidP="008E5353">
      <w:pPr>
        <w:pStyle w:val="Honorific"/>
        <w:spacing w:line="580" w:lineRule="exact"/>
        <w:rPr>
          <w:rStyle w:val="FangSong16pt"/>
          <w:rFonts w:ascii="黑体" w:eastAsia="黑体" w:hAnsi="黑体" w:cs="黑体"/>
        </w:rPr>
      </w:pPr>
    </w:p>
    <w:p w:rsidR="008E5353" w:rsidRDefault="008E5353" w:rsidP="008E5353">
      <w:pPr>
        <w:pStyle w:val="Honorific"/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6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8E5353" w:rsidRDefault="008E5353" w:rsidP="008E5353">
      <w:pPr>
        <w:spacing w:line="580" w:lineRule="exact"/>
      </w:pPr>
    </w:p>
    <w:p w:rsidR="008E5353" w:rsidRDefault="008E5353" w:rsidP="008E5353">
      <w:pPr>
        <w:spacing w:line="580" w:lineRule="exact"/>
        <w:ind w:firstLineChars="200" w:firstLine="640"/>
      </w:pPr>
      <w:r>
        <w:rPr>
          <w:rStyle w:val="FangSong16pt"/>
          <w:rFonts w:ascii="黑体" w:eastAsia="黑体" w:hAnsi="黑体" w:cs="黑体" w:hint="eastAsia"/>
        </w:rPr>
        <w:t>一、北京首都国际机场-北京国际竹藤大厦</w:t>
      </w:r>
    </w:p>
    <w:p w:rsidR="008E5353" w:rsidRDefault="008E5353" w:rsidP="008E5353">
      <w:pPr>
        <w:spacing w:line="580" w:lineRule="exact"/>
        <w:ind w:firstLineChars="200" w:firstLine="640"/>
      </w:pPr>
      <w:r>
        <w:rPr>
          <w:rStyle w:val="FangSong16pt"/>
        </w:rPr>
        <w:t>空港1路中转摆渡车倒850路（东直门方向9站）大山子桥西站下车，步行692米到北京国际竹藤大厦（打车约50元）。</w:t>
      </w:r>
    </w:p>
    <w:p w:rsidR="008E5353" w:rsidRDefault="008E5353" w:rsidP="008E5353">
      <w:pPr>
        <w:spacing w:line="580" w:lineRule="exact"/>
        <w:ind w:firstLineChars="200" w:firstLine="640"/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二、北京东站-北京国际竹藤大厦</w:t>
      </w:r>
    </w:p>
    <w:p w:rsidR="008E5353" w:rsidRDefault="008E5353" w:rsidP="008E5353">
      <w:pPr>
        <w:spacing w:line="580" w:lineRule="exact"/>
        <w:ind w:firstLineChars="200" w:firstLine="640"/>
      </w:pPr>
      <w:r>
        <w:rPr>
          <w:rStyle w:val="FangSong16pt"/>
        </w:rPr>
        <w:t>地铁14号线（善各庄方向6站），望京南站下车（A西北口出），步行678米至北京国际竹藤大厦（打车约40元）。</w:t>
      </w:r>
    </w:p>
    <w:p w:rsidR="008E5353" w:rsidRDefault="008E5353" w:rsidP="008E5353">
      <w:pPr>
        <w:spacing w:line="580" w:lineRule="exact"/>
        <w:ind w:firstLineChars="200" w:firstLine="640"/>
        <w:rPr>
          <w:rStyle w:val="FangSong16pt"/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三、北京西站-北京国际竹藤大厦</w:t>
      </w:r>
    </w:p>
    <w:p w:rsidR="008E5353" w:rsidRDefault="008E5353" w:rsidP="008E5353">
      <w:pPr>
        <w:spacing w:line="580" w:lineRule="exact"/>
        <w:ind w:firstLineChars="200" w:firstLine="640"/>
      </w:pPr>
      <w:r>
        <w:rPr>
          <w:rStyle w:val="FangSong16pt"/>
        </w:rPr>
        <w:t>地铁7号线（焦化厂方向11站）到九龙山站换乘14号线（善各庄方向7站），望京南站下车（A西北口出），步行678米至北京国际竹藤大厦（打车约60元）。</w:t>
      </w:r>
    </w:p>
    <w:p w:rsidR="008E5353" w:rsidRDefault="008E5353" w:rsidP="008E5353">
      <w:pPr>
        <w:spacing w:line="580" w:lineRule="exact"/>
        <w:ind w:firstLineChars="200" w:firstLine="640"/>
      </w:pPr>
      <w:r>
        <w:rPr>
          <w:rStyle w:val="FangSong16pt"/>
          <w:rFonts w:ascii="黑体" w:eastAsia="黑体" w:hAnsi="黑体" w:cs="黑体" w:hint="eastAsia"/>
        </w:rPr>
        <w:t>四、北京南站-北京国际竹藤大厦</w:t>
      </w:r>
    </w:p>
    <w:p w:rsidR="008E5353" w:rsidRDefault="008E5353" w:rsidP="008E5353">
      <w:pPr>
        <w:spacing w:line="580" w:lineRule="exact"/>
        <w:ind w:firstLineChars="200" w:firstLine="640"/>
      </w:pPr>
      <w:r>
        <w:rPr>
          <w:rStyle w:val="FangSong16pt"/>
        </w:rPr>
        <w:t>地铁14号线（善各庄方向15站），望京南站下车（A西北口出），步行678米至北京国际竹藤大厦（打车约60元）</w:t>
      </w:r>
    </w:p>
    <w:p w:rsidR="008E5353" w:rsidRDefault="008E5353" w:rsidP="008E5353">
      <w:pPr>
        <w:spacing w:line="580" w:lineRule="exact"/>
        <w:ind w:firstLineChars="200" w:firstLine="640"/>
      </w:pPr>
      <w:r>
        <w:rPr>
          <w:rStyle w:val="FangSong16pt"/>
          <w:rFonts w:ascii="黑体" w:eastAsia="黑体" w:hAnsi="黑体" w:cs="黑体" w:hint="eastAsia"/>
        </w:rPr>
        <w:t>五、北京站-北京国际竹藤大厦</w:t>
      </w:r>
    </w:p>
    <w:p w:rsidR="008E5353" w:rsidRDefault="008E5353" w:rsidP="008E5353">
      <w:pPr>
        <w:spacing w:line="580" w:lineRule="exact"/>
        <w:ind w:firstLineChars="200" w:firstLine="640"/>
        <w:rPr>
          <w:rStyle w:val="FangSong16pt"/>
        </w:rPr>
      </w:pPr>
      <w:r>
        <w:rPr>
          <w:rStyle w:val="FangSong16pt"/>
        </w:rPr>
        <w:t>地铁2号线（建国门方向2站）到朝阳门换乘地铁6号线（潞城方向3站）到金台路换乘14号线（善各庄方向5站），望京南站下车（A西北口出），步行678米至北京国际竹藤大厦（打车约40元）。</w:t>
      </w:r>
    </w:p>
    <w:p w:rsidR="00EE1C64" w:rsidRPr="008E5353" w:rsidRDefault="00EE1C64">
      <w:bookmarkStart w:id="0" w:name="_GoBack"/>
      <w:bookmarkEnd w:id="0"/>
    </w:p>
    <w:sectPr w:rsidR="00EE1C64" w:rsidRPr="008E5353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0FA" w:rsidRDefault="00BE20FA" w:rsidP="008E5353">
      <w:pPr>
        <w:spacing w:line="240" w:lineRule="auto"/>
      </w:pPr>
      <w:r>
        <w:separator/>
      </w:r>
    </w:p>
  </w:endnote>
  <w:endnote w:type="continuationSeparator" w:id="0">
    <w:p w:rsidR="00BE20FA" w:rsidRDefault="00BE20FA" w:rsidP="008E5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0FA" w:rsidRDefault="00BE20FA" w:rsidP="008E5353">
      <w:pPr>
        <w:spacing w:line="240" w:lineRule="auto"/>
      </w:pPr>
      <w:r>
        <w:separator/>
      </w:r>
    </w:p>
  </w:footnote>
  <w:footnote w:type="continuationSeparator" w:id="0">
    <w:p w:rsidR="00BE20FA" w:rsidRDefault="00BE20FA" w:rsidP="008E53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38"/>
    <w:rsid w:val="008E5353"/>
    <w:rsid w:val="00BE20FA"/>
    <w:rsid w:val="00EA4438"/>
    <w:rsid w:val="00EE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33EB84-0A43-441A-8618-240241C9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53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35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3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5353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5353"/>
    <w:rPr>
      <w:sz w:val="18"/>
      <w:szCs w:val="18"/>
    </w:rPr>
  </w:style>
  <w:style w:type="character" w:customStyle="1" w:styleId="FangSong16pt">
    <w:name w:val="FangSong16pt"/>
    <w:qFormat/>
    <w:rsid w:val="008E5353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qFormat/>
    <w:rsid w:val="008E5353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2023-04-26T08:04:00Z</dcterms:created>
  <dcterms:modified xsi:type="dcterms:W3CDTF">2023-04-26T08:04:00Z</dcterms:modified>
</cp:coreProperties>
</file>