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bookmarkStart w:id="0" w:name="_GoBack"/>
      <w:bookmarkEnd w:id="0"/>
      <w:r>
        <w:rPr>
          <w:rStyle w:val="5"/>
          <w:rFonts w:hint="eastAsia" w:ascii="黑体" w:hAnsi="黑体" w:eastAsia="黑体" w:cs="黑体"/>
        </w:rPr>
        <w:t>一、哈尔滨太平国际机场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（一）民航大巴：坐民航大巴（2号线）至北大荒国际饭店下车即到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（二）出租车：机场高速至武警总队转盘上二环路，到红旗大街175号即到（费用约140元）。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二、哈尔滨火车站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（一）公交：坐21路（经8站）或7路(经12站)，在建北小区站下车，步行约200米即到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（二）出租车：由哈尔滨火车站经中山路、珠江路到红旗大街175号即到（费用约17元）。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三、哈尔滨西站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（一）公交：从哈尔滨西站步行约760米到达哈尔滨大街站，乘坐99路（经21站）在建北小区站下车，步行约200米即到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</w:rPr>
        <w:t>（二）出租车：由哈尔滨西站出发，全程大约9公里，到达北大荒国际饭店（费用约30元）。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22E50D1"/>
    <w:rsid w:val="022E50D1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2023-07-27T06:02:00Z</dcterms:created>
  <dc:creator>徐静</dc:creator>
  <cp:lastModifiedBy>徐静</cp:lastModifiedBy>
  <dcterms:modified xsi:type="dcterms:W3CDTF">2023-07-27T06:03:13Z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78096B005F9D4CEAB9D95FFD55D321BA_11</vt:lpwstr>
  </property>
</Properties>
</file>