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lang w:eastAsia="zh-CN"/>
        </w:rPr>
      </w:pPr>
      <w:r>
        <w:rPr>
          <w:rStyle w:val="5"/>
          <w:rFonts w:hint="eastAsia"/>
          <w:lang w:val="en-US" w:eastAsia="zh-CN"/>
        </w:rPr>
        <w:t>一、</w:t>
      </w:r>
      <w:r>
        <w:rPr>
          <w:rStyle w:val="5"/>
        </w:rPr>
        <w:t>遵义高铁站到酒店车程约20分钟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打车约40元</w:t>
      </w:r>
      <w:r>
        <w:rPr>
          <w:rStyle w:val="5"/>
          <w:rFonts w:hint="eastAsia"/>
          <w:lang w:eastAsia="zh-CN"/>
        </w:rPr>
        <w:t>；</w:t>
      </w:r>
      <w:r>
        <w:rPr>
          <w:rStyle w:val="5"/>
        </w:rPr>
        <w:t>公交车307路可到达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需步行450米</w:t>
      </w:r>
      <w:r>
        <w:rPr>
          <w:rStyle w:val="5"/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二、</w:t>
      </w:r>
      <w:r>
        <w:rPr>
          <w:rStyle w:val="5"/>
        </w:rPr>
        <w:t>遵义高铁南站到酒店车程约55分钟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打车约120元</w:t>
      </w:r>
      <w:r>
        <w:rPr>
          <w:rStyle w:val="5"/>
          <w:rFonts w:hint="eastAsia"/>
          <w:lang w:eastAsia="zh-CN"/>
        </w:rPr>
        <w:t>；</w:t>
      </w:r>
      <w:r>
        <w:rPr>
          <w:rStyle w:val="5"/>
        </w:rPr>
        <w:t>公交播州7路→301路→307路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需步行300米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三、</w:t>
      </w:r>
      <w:r>
        <w:rPr>
          <w:rStyle w:val="5"/>
        </w:rPr>
        <w:t>遵义新舟机场到酒店车程约30分钟车程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打车约75元</w:t>
      </w:r>
      <w:r>
        <w:rPr>
          <w:rStyle w:val="5"/>
          <w:rFonts w:hint="eastAsia"/>
          <w:lang w:eastAsia="zh-CN"/>
        </w:rPr>
        <w:t>；</w:t>
      </w:r>
      <w:r>
        <w:rPr>
          <w:rStyle w:val="5"/>
        </w:rPr>
        <w:t>机场大巴→401路/302C/402路/307路/302A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  <w:rFonts w:hint="eastAsia"/>
          <w:lang w:val="en-US" w:eastAsia="zh-CN"/>
        </w:rPr>
        <w:t>四、</w:t>
      </w:r>
      <w:r>
        <w:rPr>
          <w:rStyle w:val="5"/>
        </w:rPr>
        <w:t>遵义茅台机场到酒店车程约1小时40分钟车程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打车约290元</w:t>
      </w:r>
      <w:r>
        <w:rPr>
          <w:rStyle w:val="5"/>
          <w:rFonts w:hint="eastAsia"/>
          <w:lang w:eastAsia="zh-CN"/>
        </w:rPr>
        <w:t>；</w:t>
      </w:r>
      <w:r>
        <w:rPr>
          <w:rStyle w:val="5"/>
        </w:rPr>
        <w:t>无公交车 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5C691B04"/>
    <w:rsid w:val="42F53DD2"/>
    <w:rsid w:val="5C69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2023-09-04T08:13:00Z</dcterms:created>
  <dc:creator>徐静</dc:creator>
  <cp:lastModifiedBy>徐静</cp:lastModifiedBy>
  <dcterms:modified xsi:type="dcterms:W3CDTF">2023-09-04T08:13:59Z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689EF9E4043E41C8AA76B7D820EF464C_11</vt:lpwstr>
  </property>
</Properties>
</file>