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/>
        <w:rPr>
          <w:rStyle w:val="4"/>
          <w:rFonts w:ascii="黑体" w:hAnsi="黑体" w:eastAsia="黑体"/>
        </w:rPr>
      </w:pPr>
      <w:r>
        <w:rPr>
          <w:rStyle w:val="4"/>
          <w:rFonts w:ascii="黑体" w:hAnsi="黑体" w:eastAsia="黑体"/>
        </w:rPr>
        <w:t>附件</w:t>
      </w:r>
    </w:p>
    <w:p>
      <w:pPr>
        <w:pStyle w:val="5"/>
        <w:spacing w:line="600" w:lineRule="exact"/>
        <w:rPr>
          <w:rStyle w:val="4"/>
        </w:rPr>
      </w:pPr>
    </w:p>
    <w:p>
      <w:pPr>
        <w:pStyle w:val="5"/>
        <w:spacing w:line="600" w:lineRule="exact"/>
        <w:jc w:val="center"/>
        <w:rPr>
          <w:rStyle w:val="4"/>
          <w:rFonts w:ascii="方正小标宋简体" w:eastAsia="方正小标宋简体"/>
          <w:sz w:val="44"/>
          <w:szCs w:val="44"/>
        </w:rPr>
      </w:pPr>
      <w:r>
        <w:rPr>
          <w:rStyle w:val="4"/>
          <w:rFonts w:hint="eastAsia" w:ascii="方正小标宋简体" w:eastAsia="方正小标宋简体"/>
          <w:sz w:val="44"/>
          <w:szCs w:val="44"/>
        </w:rPr>
        <w:t>乘车路线</w:t>
      </w:r>
    </w:p>
    <w:p>
      <w:pPr>
        <w:pStyle w:val="5"/>
        <w:spacing w:line="600" w:lineRule="exact"/>
        <w:jc w:val="center"/>
      </w:pPr>
    </w:p>
    <w:p>
      <w:pPr>
        <w:spacing w:line="600" w:lineRule="exact"/>
        <w:rPr>
          <w:rFonts w:ascii="黑体" w:hAnsi="黑体" w:eastAsia="黑体"/>
        </w:rPr>
      </w:pPr>
      <w:r>
        <w:rPr>
          <w:rStyle w:val="4"/>
          <w:rFonts w:ascii="黑体" w:hAnsi="黑体" w:eastAsia="黑体"/>
        </w:rPr>
        <w:t xml:space="preserve">一、上海虹桥火车站 </w:t>
      </w:r>
    </w:p>
    <w:p>
      <w:pPr>
        <w:spacing w:line="600" w:lineRule="exact"/>
      </w:pPr>
      <w:r>
        <w:rPr>
          <w:rStyle w:val="4"/>
        </w:rPr>
        <w:t xml:space="preserve">打车预计25公里，或者地铁10号线（虹桥火车站-陕西南路站）— 换乘地铁12号线（陕西南路—提篮桥站） — 步行540米到酒店。 </w:t>
      </w:r>
    </w:p>
    <w:p>
      <w:pPr>
        <w:spacing w:line="600" w:lineRule="exact"/>
        <w:rPr>
          <w:rStyle w:val="4"/>
          <w:rFonts w:ascii="黑体" w:hAnsi="黑体" w:eastAsia="黑体"/>
        </w:rPr>
      </w:pPr>
      <w:r>
        <w:rPr>
          <w:rStyle w:val="4"/>
          <w:rFonts w:ascii="黑体" w:hAnsi="黑体" w:eastAsia="黑体"/>
        </w:rPr>
        <w:t xml:space="preserve">二、上海虹桥机场 </w:t>
      </w:r>
    </w:p>
    <w:p>
      <w:pPr>
        <w:spacing w:line="600" w:lineRule="exact"/>
      </w:pPr>
      <w:r>
        <w:rPr>
          <w:rStyle w:val="4"/>
        </w:rPr>
        <w:t xml:space="preserve">打车预计26公里，或者地铁10号线（虹桥T1或T2航站楼-陕西南路站）— 换乘地铁12号线（陕西南路站—提篮桥站）— 步行540米到酒店。 </w:t>
      </w:r>
    </w:p>
    <w:p>
      <w:pPr>
        <w:spacing w:line="600" w:lineRule="exact"/>
        <w:rPr>
          <w:rStyle w:val="4"/>
          <w:rFonts w:ascii="黑体" w:hAnsi="黑体" w:eastAsia="黑体"/>
        </w:rPr>
      </w:pPr>
      <w:r>
        <w:rPr>
          <w:rStyle w:val="4"/>
          <w:rFonts w:ascii="黑体" w:hAnsi="黑体" w:eastAsia="黑体"/>
        </w:rPr>
        <w:t xml:space="preserve">三、浦东机场 </w:t>
      </w:r>
    </w:p>
    <w:p>
      <w:pPr>
        <w:spacing w:line="600" w:lineRule="exact"/>
      </w:pPr>
      <w:r>
        <w:rPr>
          <w:rStyle w:val="4"/>
        </w:rPr>
        <w:t xml:space="preserve">打车预计45公里，或者地铁2号线（浦东国际机场站-世纪大道站）— 换乘地铁4号线外圈（世纪大道站-杨树浦路站）— 步行1.1公里到酒店。 </w:t>
      </w:r>
    </w:p>
    <w:p>
      <w:pPr>
        <w:spacing w:line="600" w:lineRule="exact"/>
        <w:rPr>
          <w:rStyle w:val="4"/>
          <w:rFonts w:ascii="黑体" w:hAnsi="黑体" w:eastAsia="黑体"/>
        </w:rPr>
      </w:pPr>
      <w:r>
        <w:rPr>
          <w:rStyle w:val="4"/>
          <w:rFonts w:ascii="黑体" w:hAnsi="黑体" w:eastAsia="黑体"/>
        </w:rPr>
        <w:t xml:space="preserve">四、上海火车站 </w:t>
      </w:r>
    </w:p>
    <w:p>
      <w:pPr>
        <w:spacing w:line="600" w:lineRule="exact"/>
      </w:pPr>
      <w:r>
        <w:rPr>
          <w:rStyle w:val="4"/>
        </w:rPr>
        <w:t xml:space="preserve">打车预计7公里，或者地铁1号线（上海火车站-汉中路站）—换乘地铁12号线（汉中路站-提篮桥站）— 步行540米到酒店。 </w:t>
      </w:r>
    </w:p>
    <w:p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8" w:lineRule="auto"/>
      </w:pPr>
      <w:r>
        <w:separator/>
      </w:r>
    </w:p>
  </w:footnote>
  <w:footnote w:type="continuationSeparator" w:id="1">
    <w:p>
      <w:pPr>
        <w:spacing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36D72D76"/>
    <w:rsid w:val="36D72D76"/>
    <w:rsid w:val="42F5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48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angSong16pt"/>
    <w:autoRedefine/>
    <w:qFormat/>
    <w:uiPriority w:val="0"/>
    <w:rPr>
      <w:rFonts w:ascii="仿宋" w:hAnsi="仿宋" w:eastAsia="仿宋" w:cs="仿宋"/>
      <w:sz w:val="32"/>
      <w:szCs w:val="32"/>
    </w:rPr>
  </w:style>
  <w:style w:type="paragraph" w:customStyle="1" w:styleId="5">
    <w:name w:val="Honorific"/>
    <w:basedOn w:val="1"/>
    <w:autoRedefine/>
    <w:qFormat/>
    <w:uiPriority w:val="0"/>
    <w:pPr>
      <w:ind w:firstLine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2024-04-17T05:29:00Z</dcterms:created>
  <dc:creator>徐静</dc:creator>
  <cp:lastModifiedBy>徐静</cp:lastModifiedBy>
  <dcterms:modified xsi:type="dcterms:W3CDTF">2024-04-17T05:30:18Z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1D11E370C2544AD9AB843899E0203D57_11</vt:lpwstr>
  </property>
</Properties>
</file>