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
</w:t>
      </w:r>
    </w:p>
    <w:p>
      <w:r>
        <w:rPr>
          <w:rStyle w:val="5"/>
          <w:rFonts w:hint="eastAsia" w:ascii="黑体" w:hAnsi="黑体" w:eastAsia="黑体" w:cs="黑体"/>
        </w:rPr>
        <w:t>一、潍坊站（汽车站）</w:t>
      </w:r>
      <w:r>
        <w:rPr>
          <w:rStyle w:val="5"/>
        </w:rPr>
        <w:t>
</w:t>
      </w:r>
    </w:p>
    <w:p>
      <w:r>
        <w:rPr>
          <w:rStyle w:val="5"/>
        </w:rPr>
        <w:t>到酒店大概7公里；坐出租车15元；公交车环61路（逆行）、59路到鲁台会展中心站下车，步行五分钟左右。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二、潍坊北站
</w:t>
      </w:r>
    </w:p>
    <w:p>
      <w:r>
        <w:rPr>
          <w:rStyle w:val="5"/>
        </w:rPr>
        <w:t>到酒店大概18公里左右；坐出租车30元；公交车165路到玄武街奥体北路路口西站下，步行7分钟左右。公交车25路到玉清街虞河路路口东站下，换乘88路到鲁台会展中心站下车，步行五分钟左右。
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三、潍坊机场
</w:t>
      </w:r>
    </w:p>
    <w:p>
      <w:r>
        <w:rPr>
          <w:rStyle w:val="5"/>
        </w:rPr>
        <w:t>到酒店约14公里；坐出租车大约30元；乘坐公交车39路到北宫街怡园路路口西转乘31路公交车，鲁台会展中心站下车，步行五分钟左右。</w:t>
      </w:r>
    </w:p>
    <w:p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76056C8B"/>
    <w:rsid w:val="7605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2024-10-09T00:55:00Z</dcterms:created>
  <dc:creator>李雪涵</dc:creator>
  <cp:lastModifiedBy>李雪涵</cp:lastModifiedBy>
  <dcterms:modified xsi:type="dcterms:W3CDTF">2024-10-09T00:55:49Z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DDCF1D8B0D4740069CB0535299BE9D19_11</vt:lpwstr>
  </property>
</Properties>
</file>