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5B0A1">
      <w:pPr>
        <w:pStyle w:val="4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45B710A0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 w14:paraId="5D9DE8D9">
      <w:r>
        <w:rPr>
          <w:rStyle w:val="5"/>
          <w:rFonts w:hint="eastAsia" w:ascii="黑体" w:hAnsi="黑体" w:eastAsia="黑体" w:cs="黑体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</w:rPr>
        <w:t>杭州火车东站</w:t>
      </w:r>
      <w:r>
        <w:rPr>
          <w:rStyle w:val="5"/>
        </w:rPr>
        <w:t>
</w:t>
      </w:r>
    </w:p>
    <w:p w14:paraId="29D6BEF6">
      <w:r>
        <w:rPr>
          <w:rStyle w:val="5"/>
        </w:rPr>
        <w:t>乘坐地铁19号线，到达沈塘桥地铁站，A口出步行663米至之江饭店；
</w:t>
      </w:r>
    </w:p>
    <w:p w14:paraId="2C7D49B0">
      <w:pPr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二、</w:t>
      </w:r>
      <w:r>
        <w:rPr>
          <w:rStyle w:val="5"/>
          <w:rFonts w:hint="eastAsia" w:ascii="黑体" w:hAnsi="黑体" w:eastAsia="黑体" w:cs="黑体"/>
        </w:rPr>
        <w:t>杭州站
</w:t>
      </w:r>
    </w:p>
    <w:p w14:paraId="63701914">
      <w:r>
        <w:rPr>
          <w:rStyle w:val="5"/>
        </w:rPr>
        <w:t>乘坐地铁5号线，在建国北路换乘地铁2号线，到达沈塘桥地铁站，A口出步行663米至之江饭店；
</w:t>
      </w:r>
    </w:p>
    <w:p w14:paraId="76806416">
      <w:r>
        <w:rPr>
          <w:rStyle w:val="5"/>
          <w:rFonts w:hint="eastAsia" w:ascii="黑体" w:hAnsi="黑体" w:eastAsia="黑体" w:cs="黑体"/>
          <w:lang w:val="en-US" w:eastAsia="zh-CN"/>
        </w:rPr>
        <w:t>三、</w:t>
      </w:r>
      <w:r>
        <w:rPr>
          <w:rStyle w:val="5"/>
          <w:rFonts w:hint="eastAsia" w:ascii="黑体" w:hAnsi="黑体" w:eastAsia="黑体" w:cs="黑体"/>
        </w:rPr>
        <w:t>杭州萧山国际机场</w:t>
      </w:r>
      <w:r>
        <w:rPr>
          <w:rStyle w:val="5"/>
        </w:rPr>
        <w:t>
</w:t>
      </w:r>
    </w:p>
    <w:p w14:paraId="7584CBD5">
      <w:r>
        <w:rPr>
          <w:rStyle w:val="5"/>
        </w:rPr>
        <w:t>乘坐地铁19号线，到达文三路换乘地铁10号线，在学院路地铁站换乘地铁2号线，到达沈塘桥地铁站，A口出步行663米至之江饭店；
</w:t>
      </w:r>
    </w:p>
    <w:p w14:paraId="58B36223">
      <w:r>
        <w:rPr>
          <w:rStyle w:val="5"/>
        </w:rPr>
        <w:t>或乘坐地铁19号线，到达西湖文化广场地铁站，A口出乘坐公交车19路、或30路，到达新河坝巷公交站下车，步行414米到达之江饭店。</w:t>
      </w:r>
    </w:p>
    <w:p w14:paraId="65038BDB"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466CE"/>
    <w:rsid w:val="2E34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2025-02-14T05:43:00Z</dcterms:created>
  <dc:creator>李雪涵</dc:creator>
  <cp:lastModifiedBy>李雪涵</cp:lastModifiedBy>
  <dcterms:modified xsi:type="dcterms:W3CDTF">2025-02-14T05:43:27Z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C131D1879F55411EA4CB3820777CA066_11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