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E6B61" w14:textId="73A12C55"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中华中医药学会拟发布</w:t>
      </w:r>
      <w:r w:rsidR="008B602C">
        <w:rPr>
          <w:rFonts w:ascii="黑体" w:eastAsia="黑体" w:hAnsi="宋体" w:hint="eastAsia"/>
          <w:sz w:val="24"/>
          <w:szCs w:val="24"/>
        </w:rPr>
        <w:t>专家共识</w:t>
      </w:r>
      <w:r w:rsidRPr="00886E1D">
        <w:rPr>
          <w:rFonts w:ascii="黑体" w:eastAsia="黑体" w:hAnsi="宋体" w:hint="eastAsia"/>
          <w:sz w:val="24"/>
          <w:szCs w:val="24"/>
        </w:rPr>
        <w:t>公示反馈表</w:t>
      </w:r>
    </w:p>
    <w:p w14:paraId="5D5A28C0" w14:textId="77777777"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14:paraId="79057B24" w14:textId="77777777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6A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388" w14:textId="77777777" w:rsidR="00334F39" w:rsidRPr="00FA5BBB" w:rsidRDefault="00277651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1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24F" w14:textId="1935229A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5088FABC" w14:textId="77777777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7FE" w14:textId="77777777"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0009751E" w14:textId="77777777"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B3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E9A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3AD3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76C9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7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690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12BF86F3" w14:textId="77777777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F8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742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5ED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51E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D89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61FEB5DB" w14:textId="77777777" w:rsidTr="00355FCB">
        <w:tc>
          <w:tcPr>
            <w:tcW w:w="14601" w:type="dxa"/>
            <w:gridSpan w:val="9"/>
            <w:shd w:val="clear" w:color="auto" w:fill="auto"/>
          </w:tcPr>
          <w:p w14:paraId="58A8E24E" w14:textId="77777777"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14:paraId="5886AC95" w14:textId="77777777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938581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54B67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DA8855" w14:textId="77777777"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ACFD86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14:paraId="0CFC459E" w14:textId="77777777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C518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F1F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D503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EB6E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  <w:bookmarkStart w:id="0" w:name="_GoBack"/>
            <w:bookmarkEnd w:id="0"/>
          </w:p>
        </w:tc>
      </w:tr>
      <w:tr w:rsidR="00903C6F" w:rsidRPr="00FA5BBB" w14:paraId="7EE525C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75C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E95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D81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9BF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4A3C182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788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2F4E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84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9E3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316D0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62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F30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879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FBEA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2AF0BF5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4C8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22D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37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C13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30948AA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BA5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F9F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3D37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D41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AECE81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9EA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B1C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01B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C365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1203AAC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E53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F561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82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B5DF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11CC133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77BAF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7D1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284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54A3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3F48712B" w14:textId="77777777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5D090D19" w14:textId="77777777"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592A467A" w14:textId="77777777"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1F28D" w14:textId="77777777" w:rsidR="005128C7" w:rsidRDefault="005128C7" w:rsidP="00334F39">
      <w:r>
        <w:separator/>
      </w:r>
    </w:p>
  </w:endnote>
  <w:endnote w:type="continuationSeparator" w:id="0">
    <w:p w14:paraId="3700837F" w14:textId="77777777" w:rsidR="005128C7" w:rsidRDefault="005128C7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56922"/>
      <w:docPartObj>
        <w:docPartGallery w:val="Page Numbers (Bottom of Page)"/>
        <w:docPartUnique/>
      </w:docPartObj>
    </w:sdtPr>
    <w:sdtEndPr/>
    <w:sdtContent>
      <w:p w14:paraId="69A24452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1123DFD6" w14:textId="77777777" w:rsidR="00903C6F" w:rsidRDefault="00903C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56923"/>
      <w:docPartObj>
        <w:docPartGallery w:val="Page Numbers (Bottom of Page)"/>
        <w:docPartUnique/>
      </w:docPartObj>
    </w:sdtPr>
    <w:sdtEndPr/>
    <w:sdtContent>
      <w:p w14:paraId="7269723F" w14:textId="6E0EFF5E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8B602C" w:rsidRPr="008B602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250BCE4" w14:textId="77777777" w:rsidR="00903C6F" w:rsidRDefault="0090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0E3EB" w14:textId="77777777" w:rsidR="005128C7" w:rsidRDefault="005128C7" w:rsidP="00334F39">
      <w:r>
        <w:separator/>
      </w:r>
    </w:p>
  </w:footnote>
  <w:footnote w:type="continuationSeparator" w:id="0">
    <w:p w14:paraId="4B313B73" w14:textId="77777777" w:rsidR="005128C7" w:rsidRDefault="005128C7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81273" w14:textId="77777777"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14:paraId="33C8758C" w14:textId="77777777"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5128C7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8B602C"/>
    <w:rsid w:val="00903C6F"/>
    <w:rsid w:val="0092630C"/>
    <w:rsid w:val="00926E4B"/>
    <w:rsid w:val="00B10644"/>
    <w:rsid w:val="00B602BE"/>
    <w:rsid w:val="00C12EF3"/>
    <w:rsid w:val="00C565E6"/>
    <w:rsid w:val="00D53918"/>
    <w:rsid w:val="00DA1E97"/>
    <w:rsid w:val="00E97019"/>
    <w:rsid w:val="00EB3BA8"/>
    <w:rsid w:val="00F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02397"/>
  <w15:docId w15:val="{96970D3A-B423-4E13-B57E-CF8779A9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F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3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4F01-3F40-48F2-AADB-E3ECA573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段</cp:lastModifiedBy>
  <cp:revision>21</cp:revision>
  <dcterms:created xsi:type="dcterms:W3CDTF">2013-06-24T00:28:00Z</dcterms:created>
  <dcterms:modified xsi:type="dcterms:W3CDTF">2025-04-15T08:23:00Z</dcterms:modified>
</cp:coreProperties>
</file>