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08BB" w14:textId="77777777" w:rsidR="0023197E" w:rsidRDefault="0023197E">
      <w:pPr>
        <w:spacing w:line="360" w:lineRule="atLeast"/>
        <w:rPr>
          <w:rFonts w:ascii="宋体" w:hAnsi="宋体" w:cs="宋体" w:hint="eastAsia"/>
          <w:szCs w:val="21"/>
        </w:rPr>
      </w:pPr>
    </w:p>
    <w:p w14:paraId="7B40A77A" w14:textId="77777777" w:rsidR="0023197E" w:rsidRDefault="00000000">
      <w:pPr>
        <w:spacing w:line="360" w:lineRule="atLeast"/>
        <w:rPr>
          <w:rFonts w:ascii="宋体" w:hAnsi="宋体" w:cs="宋体" w:hint="eastAsia"/>
          <w:szCs w:val="21"/>
        </w:rPr>
      </w:pPr>
      <w:r>
        <w:rPr>
          <w:rFonts w:ascii="宋体" w:hAnsi="宋体" w:cs="宋体" w:hint="eastAsia"/>
          <w:noProof/>
          <w:szCs w:val="21"/>
        </w:rPr>
        <w:drawing>
          <wp:anchor distT="0" distB="0" distL="0" distR="0" simplePos="0" relativeHeight="251656704" behindDoc="0" locked="0" layoutInCell="1" allowOverlap="1" wp14:anchorId="590D263F" wp14:editId="68811DBE">
            <wp:simplePos x="0" y="0"/>
            <wp:positionH relativeFrom="column">
              <wp:posOffset>4046855</wp:posOffset>
            </wp:positionH>
            <wp:positionV relativeFrom="paragraph">
              <wp:posOffset>-365760</wp:posOffset>
            </wp:positionV>
            <wp:extent cx="1533525" cy="1162050"/>
            <wp:effectExtent l="19050" t="0" r="9525" b="0"/>
            <wp:wrapNone/>
            <wp:docPr id="1026" name="图片 1" descr="https://gss3.bdstatic.com/-Po3dSag_xI4khGkpoWK1HF6hhy/baike/c0%3Dbaike150%2C5%2C5%2C150%2C50/sign=5a6fb993237f9e2f6438155a7e598241/21a4462309f7905263c64c4b08f3d7ca7acbd5ee.jpg"/>
            <wp:cNvGraphicFramePr/>
            <a:graphic xmlns:a="http://schemas.openxmlformats.org/drawingml/2006/main">
              <a:graphicData uri="http://schemas.openxmlformats.org/drawingml/2006/picture">
                <pic:pic xmlns:pic="http://schemas.openxmlformats.org/drawingml/2006/picture">
                  <pic:nvPicPr>
                    <pic:cNvPr id="1026" name="图片 1" descr="https://gss3.bdstatic.com/-Po3dSag_xI4khGkpoWK1HF6hhy/baike/c0%3Dbaike150%2C5%2C5%2C150%2C50/sign=5a6fb993237f9e2f6438155a7e598241/21a4462309f7905263c64c4b08f3d7ca7acbd5ee.jpg"/>
                    <pic:cNvPicPr/>
                  </pic:nvPicPr>
                  <pic:blipFill>
                    <a:blip r:embed="rId8" cstate="print"/>
                    <a:srcRect/>
                    <a:stretch>
                      <a:fillRect/>
                    </a:stretch>
                  </pic:blipFill>
                  <pic:spPr>
                    <a:xfrm>
                      <a:off x="0" y="0"/>
                      <a:ext cx="1533525" cy="1162050"/>
                    </a:xfrm>
                    <a:prstGeom prst="rect">
                      <a:avLst/>
                    </a:prstGeom>
                    <a:ln>
                      <a:noFill/>
                    </a:ln>
                  </pic:spPr>
                </pic:pic>
              </a:graphicData>
            </a:graphic>
          </wp:anchor>
        </w:drawing>
      </w:r>
    </w:p>
    <w:p w14:paraId="7A65E057" w14:textId="77777777" w:rsidR="0023197E" w:rsidRDefault="0023197E">
      <w:pPr>
        <w:spacing w:line="360" w:lineRule="atLeast"/>
        <w:rPr>
          <w:rFonts w:ascii="宋体" w:hAnsi="宋体" w:cs="宋体" w:hint="eastAsia"/>
          <w:szCs w:val="21"/>
        </w:rPr>
      </w:pPr>
    </w:p>
    <w:p w14:paraId="315C6577" w14:textId="77777777" w:rsidR="0023197E" w:rsidRDefault="0023197E">
      <w:pPr>
        <w:spacing w:line="360" w:lineRule="atLeast"/>
        <w:rPr>
          <w:rFonts w:ascii="宋体" w:hAnsi="宋体" w:cs="宋体" w:hint="eastAsia"/>
          <w:szCs w:val="21"/>
        </w:rPr>
      </w:pPr>
    </w:p>
    <w:p w14:paraId="40AD4372" w14:textId="77777777" w:rsidR="0023197E" w:rsidRDefault="0023197E">
      <w:pPr>
        <w:spacing w:line="360" w:lineRule="atLeast"/>
        <w:rPr>
          <w:rFonts w:ascii="宋体" w:hAnsi="宋体" w:cs="宋体" w:hint="eastAsia"/>
          <w:szCs w:val="21"/>
        </w:rPr>
      </w:pPr>
    </w:p>
    <w:p w14:paraId="5201559D" w14:textId="77777777" w:rsidR="0023197E" w:rsidRDefault="00000000">
      <w:pPr>
        <w:spacing w:line="360" w:lineRule="atLeast"/>
        <w:jc w:val="center"/>
        <w:rPr>
          <w:rFonts w:ascii="隶书" w:eastAsia="隶书" w:hAnsi="隶书" w:cs="隶书" w:hint="eastAsia"/>
          <w:sz w:val="72"/>
          <w:szCs w:val="72"/>
        </w:rPr>
      </w:pPr>
      <w:r>
        <w:rPr>
          <w:rFonts w:ascii="隶书" w:eastAsia="隶书" w:hAnsi="隶书" w:cs="隶书" w:hint="eastAsia"/>
          <w:sz w:val="72"/>
          <w:szCs w:val="72"/>
        </w:rPr>
        <w:t>中华中医药学会专家共识</w:t>
      </w:r>
    </w:p>
    <w:p w14:paraId="183E42C7" w14:textId="77777777" w:rsidR="0023197E" w:rsidRDefault="00000000">
      <w:pPr>
        <w:spacing w:line="360" w:lineRule="exact"/>
        <w:jc w:val="center"/>
        <w:rPr>
          <w:rFonts w:ascii="宋体" w:eastAsia="黑体" w:hAnsi="宋体" w:cs="宋体" w:hint="eastAsia"/>
          <w:sz w:val="28"/>
          <w:szCs w:val="28"/>
        </w:rPr>
      </w:pPr>
      <w:r>
        <w:rPr>
          <w:rFonts w:ascii="宋体" w:hAnsi="宋体" w:cs="宋体" w:hint="eastAsia"/>
          <w:szCs w:val="21"/>
        </w:rPr>
        <w:t xml:space="preserve">                                 </w:t>
      </w:r>
      <w:r>
        <w:rPr>
          <w:rFonts w:ascii="黑体" w:eastAsia="黑体" w:hAnsi="黑体" w:cs="黑体" w:hint="eastAsia"/>
          <w:sz w:val="28"/>
          <w:szCs w:val="28"/>
        </w:rPr>
        <w:t xml:space="preserve">             GS/CACM ×××—2025</w:t>
      </w:r>
    </w:p>
    <w:p w14:paraId="27947E7F" w14:textId="77777777" w:rsidR="0023197E" w:rsidRDefault="00000000">
      <w:pPr>
        <w:spacing w:line="360" w:lineRule="atLeast"/>
        <w:rPr>
          <w:rFonts w:ascii="宋体" w:hAnsi="宋体" w:cs="宋体" w:hint="eastAsia"/>
          <w:szCs w:val="21"/>
        </w:rPr>
      </w:pPr>
      <w:r>
        <w:rPr>
          <w:rFonts w:ascii="宋体" w:hAnsi="宋体" w:cs="宋体" w:hint="eastAsia"/>
          <w:noProof/>
          <w:szCs w:val="21"/>
        </w:rPr>
        <mc:AlternateContent>
          <mc:Choice Requires="wps">
            <w:drawing>
              <wp:anchor distT="0" distB="0" distL="0" distR="0" simplePos="0" relativeHeight="251657728" behindDoc="0" locked="0" layoutInCell="1" allowOverlap="1" wp14:anchorId="3C5F0094" wp14:editId="23A5FF97">
                <wp:simplePos x="0" y="0"/>
                <wp:positionH relativeFrom="column">
                  <wp:posOffset>38100</wp:posOffset>
                </wp:positionH>
                <wp:positionV relativeFrom="paragraph">
                  <wp:posOffset>34290</wp:posOffset>
                </wp:positionV>
                <wp:extent cx="5276850" cy="0"/>
                <wp:effectExtent l="0" t="4445" r="0" b="5080"/>
                <wp:wrapNone/>
                <wp:docPr id="1027" name="直接箭头连接符 7"/>
                <wp:cNvGraphicFramePr/>
                <a:graphic xmlns:a="http://schemas.openxmlformats.org/drawingml/2006/main">
                  <a:graphicData uri="http://schemas.microsoft.com/office/word/2010/wordprocessingShape">
                    <wps:wsp>
                      <wps:cNvCnPr/>
                      <wps:spPr>
                        <a:xfrm>
                          <a:off x="0" y="0"/>
                          <a:ext cx="5276850" cy="0"/>
                        </a:xfrm>
                        <a:prstGeom prst="straightConnector1">
                          <a:avLst/>
                        </a:prstGeom>
                        <a:ln w="9525" cap="flat" cmpd="sng">
                          <a:solidFill>
                            <a:srgbClr val="000000"/>
                          </a:solidFill>
                          <a:prstDash val="solid"/>
                          <a:round/>
                        </a:ln>
                      </wps:spPr>
                      <wps:bodyPr/>
                    </wps:wsp>
                  </a:graphicData>
                </a:graphic>
              </wp:anchor>
            </w:drawing>
          </mc:Choice>
          <mc:Fallback>
            <w:pict>
              <v:shapetype w14:anchorId="1C811C19" id="_x0000_t32" coordsize="21600,21600" o:spt="32" o:oned="t" path="m,l21600,21600e" filled="f">
                <v:path arrowok="t" fillok="f" o:connecttype="none"/>
                <o:lock v:ext="edit" shapetype="t"/>
              </v:shapetype>
              <v:shape id="直接箭头连接符 7" o:spid="_x0000_s1026" type="#_x0000_t32" style="position:absolute;margin-left:3pt;margin-top:2.7pt;width:415.5pt;height:0;z-index:25165772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"/>
            </w:pict>
          </mc:Fallback>
        </mc:AlternateContent>
      </w:r>
    </w:p>
    <w:p w14:paraId="06C59C71" w14:textId="77777777" w:rsidR="0023197E" w:rsidRDefault="0023197E">
      <w:pPr>
        <w:spacing w:line="360" w:lineRule="atLeast"/>
        <w:rPr>
          <w:rFonts w:ascii="宋体" w:hAnsi="宋体" w:cs="宋体" w:hint="eastAsia"/>
          <w:szCs w:val="21"/>
        </w:rPr>
      </w:pPr>
    </w:p>
    <w:p w14:paraId="660F4768" w14:textId="77777777" w:rsidR="0023197E" w:rsidRDefault="0023197E">
      <w:pPr>
        <w:spacing w:line="360" w:lineRule="atLeast"/>
        <w:rPr>
          <w:rFonts w:ascii="宋体" w:hAnsi="宋体" w:cs="宋体" w:hint="eastAsia"/>
          <w:szCs w:val="21"/>
        </w:rPr>
      </w:pPr>
    </w:p>
    <w:p w14:paraId="73334EFF" w14:textId="77777777" w:rsidR="0023197E" w:rsidRDefault="0023197E">
      <w:pPr>
        <w:spacing w:line="360" w:lineRule="atLeast"/>
        <w:rPr>
          <w:rFonts w:ascii="宋体" w:hAnsi="宋体" w:cs="宋体" w:hint="eastAsia"/>
          <w:szCs w:val="21"/>
        </w:rPr>
      </w:pPr>
    </w:p>
    <w:p w14:paraId="126A9443" w14:textId="77777777" w:rsidR="0023197E" w:rsidRDefault="00000000">
      <w:pPr>
        <w:widowControl/>
        <w:kinsoku w:val="0"/>
        <w:overflowPunct w:val="0"/>
        <w:spacing w:before="4" w:line="360" w:lineRule="atLeast"/>
        <w:jc w:val="center"/>
        <w:rPr>
          <w:rFonts w:ascii="黑体" w:eastAsia="黑体" w:hAnsi="黑体" w:cs="黑体" w:hint="eastAsia"/>
          <w:kern w:val="0"/>
          <w:sz w:val="52"/>
          <w:szCs w:val="52"/>
        </w:rPr>
      </w:pPr>
      <w:r>
        <w:rPr>
          <w:rFonts w:ascii="黑体" w:eastAsia="黑体" w:hAnsi="黑体" w:cs="黑体" w:hint="eastAsia"/>
          <w:kern w:val="0"/>
          <w:sz w:val="52"/>
          <w:szCs w:val="52"/>
        </w:rPr>
        <w:t>冠心舒通胶囊治疗冠状动脉粥样硬化性心脏病临床应用专家共识</w:t>
      </w:r>
    </w:p>
    <w:p w14:paraId="1DC67920" w14:textId="77777777" w:rsidR="0023197E" w:rsidRDefault="00000000">
      <w:pPr>
        <w:widowControl/>
        <w:kinsoku w:val="0"/>
        <w:overflowPunct w:val="0"/>
        <w:spacing w:line="360" w:lineRule="atLeast"/>
        <w:jc w:val="center"/>
        <w:rPr>
          <w:rFonts w:ascii="黑体" w:eastAsia="黑体" w:hAnsi="黑体" w:cs="黑体" w:hint="eastAsia"/>
          <w:sz w:val="28"/>
          <w:szCs w:val="28"/>
        </w:rPr>
      </w:pPr>
      <w:r>
        <w:rPr>
          <w:rFonts w:ascii="黑体" w:eastAsia="黑体" w:hAnsi="黑体" w:cs="黑体" w:hint="eastAsia"/>
          <w:sz w:val="28"/>
          <w:szCs w:val="28"/>
        </w:rPr>
        <w:t xml:space="preserve">Expert consensus on the use of Guanxinshutong capsule for patients with coronary atherosclerotic heart disease in clinical practice </w:t>
      </w:r>
    </w:p>
    <w:p w14:paraId="62218F99" w14:textId="77777777" w:rsidR="0023197E" w:rsidRDefault="00000000">
      <w:pPr>
        <w:spacing w:line="360" w:lineRule="atLeast"/>
        <w:jc w:val="center"/>
        <w:rPr>
          <w:rFonts w:ascii="黑体" w:eastAsia="黑体" w:hAnsi="黑体" w:cs="黑体" w:hint="eastAsia"/>
          <w:szCs w:val="21"/>
        </w:rPr>
      </w:pPr>
      <w:r>
        <w:rPr>
          <w:rFonts w:ascii="黑体" w:eastAsia="黑体" w:hAnsi="黑体" w:cs="黑体" w:hint="eastAsia"/>
          <w:szCs w:val="21"/>
        </w:rPr>
        <w:t>（稿件类型：公示稿）</w:t>
      </w:r>
    </w:p>
    <w:p w14:paraId="3C8ECBA8" w14:textId="77777777" w:rsidR="0023197E" w:rsidRDefault="00000000">
      <w:pPr>
        <w:spacing w:line="360" w:lineRule="atLeast"/>
        <w:jc w:val="center"/>
        <w:rPr>
          <w:rFonts w:ascii="宋体" w:hAnsi="宋体" w:cs="宋体" w:hint="eastAsia"/>
          <w:szCs w:val="21"/>
        </w:rPr>
      </w:pPr>
      <w:r>
        <w:rPr>
          <w:rFonts w:ascii="宋体" w:hAnsi="宋体" w:cs="宋体" w:hint="eastAsia"/>
          <w:szCs w:val="21"/>
        </w:rPr>
        <w:t>本稿完成时间：2025年7月31日</w:t>
      </w:r>
    </w:p>
    <w:p w14:paraId="4D27B529" w14:textId="77777777" w:rsidR="0023197E" w:rsidRDefault="0023197E">
      <w:pPr>
        <w:spacing w:line="360" w:lineRule="atLeast"/>
        <w:rPr>
          <w:rFonts w:ascii="宋体" w:hAnsi="宋体" w:cs="宋体" w:hint="eastAsia"/>
          <w:szCs w:val="21"/>
        </w:rPr>
      </w:pPr>
    </w:p>
    <w:p w14:paraId="075DCA87" w14:textId="77777777" w:rsidR="0023197E" w:rsidRDefault="0023197E">
      <w:pPr>
        <w:spacing w:line="360" w:lineRule="atLeast"/>
        <w:rPr>
          <w:rFonts w:ascii="宋体" w:hAnsi="宋体" w:cs="宋体" w:hint="eastAsia"/>
          <w:szCs w:val="21"/>
        </w:rPr>
      </w:pPr>
    </w:p>
    <w:p w14:paraId="342F4E59" w14:textId="77777777" w:rsidR="0023197E" w:rsidRDefault="0023197E">
      <w:pPr>
        <w:spacing w:line="360" w:lineRule="atLeast"/>
        <w:rPr>
          <w:rFonts w:ascii="宋体" w:hAnsi="宋体" w:cs="宋体" w:hint="eastAsia"/>
          <w:szCs w:val="21"/>
        </w:rPr>
      </w:pPr>
    </w:p>
    <w:p w14:paraId="15DD73BE" w14:textId="77777777" w:rsidR="0023197E" w:rsidRDefault="0023197E">
      <w:pPr>
        <w:spacing w:line="360" w:lineRule="atLeast"/>
        <w:rPr>
          <w:rFonts w:ascii="宋体" w:hAnsi="宋体" w:cs="宋体" w:hint="eastAsia"/>
          <w:szCs w:val="21"/>
        </w:rPr>
      </w:pPr>
    </w:p>
    <w:p w14:paraId="6BADF778" w14:textId="77777777" w:rsidR="0023197E" w:rsidRDefault="0023197E">
      <w:pPr>
        <w:spacing w:line="360" w:lineRule="atLeast"/>
        <w:rPr>
          <w:rFonts w:ascii="宋体" w:hAnsi="宋体" w:cs="宋体" w:hint="eastAsia"/>
          <w:szCs w:val="21"/>
        </w:rPr>
      </w:pPr>
    </w:p>
    <w:p w14:paraId="0BFBA052" w14:textId="77777777" w:rsidR="0023197E" w:rsidRDefault="0023197E">
      <w:pPr>
        <w:spacing w:line="360" w:lineRule="atLeast"/>
        <w:rPr>
          <w:rFonts w:ascii="宋体" w:hAnsi="宋体" w:cs="宋体" w:hint="eastAsia"/>
          <w:szCs w:val="21"/>
        </w:rPr>
      </w:pPr>
    </w:p>
    <w:p w14:paraId="4F4228A7" w14:textId="77777777" w:rsidR="0023197E" w:rsidRDefault="0023197E">
      <w:pPr>
        <w:spacing w:line="360" w:lineRule="atLeast"/>
        <w:rPr>
          <w:rFonts w:ascii="宋体" w:hAnsi="宋体" w:cs="宋体" w:hint="eastAsia"/>
          <w:szCs w:val="21"/>
        </w:rPr>
      </w:pPr>
    </w:p>
    <w:p w14:paraId="381E77B8" w14:textId="77777777" w:rsidR="0023197E" w:rsidRDefault="0023197E">
      <w:pPr>
        <w:spacing w:line="360" w:lineRule="atLeast"/>
        <w:rPr>
          <w:rFonts w:ascii="宋体" w:hAnsi="宋体" w:cs="宋体" w:hint="eastAsia"/>
          <w:szCs w:val="21"/>
        </w:rPr>
      </w:pPr>
    </w:p>
    <w:p w14:paraId="03E39AA6" w14:textId="77777777" w:rsidR="0023197E" w:rsidRDefault="0023197E">
      <w:pPr>
        <w:spacing w:line="360" w:lineRule="atLeast"/>
        <w:rPr>
          <w:rFonts w:ascii="宋体" w:hAnsi="宋体" w:cs="宋体" w:hint="eastAsia"/>
          <w:szCs w:val="21"/>
        </w:rPr>
      </w:pPr>
    </w:p>
    <w:p w14:paraId="4DB08CC0" w14:textId="77777777" w:rsidR="0023197E" w:rsidRDefault="00000000">
      <w:pPr>
        <w:spacing w:line="360" w:lineRule="atLeast"/>
        <w:jc w:val="center"/>
        <w:rPr>
          <w:rFonts w:ascii="宋体" w:hAnsi="宋体" w:cs="宋体" w:hint="eastAsia"/>
          <w:sz w:val="28"/>
          <w:szCs w:val="28"/>
        </w:rPr>
      </w:pPr>
      <w:r>
        <w:rPr>
          <w:rFonts w:ascii="黑体" w:eastAsia="黑体" w:hAnsi="黑体" w:cs="黑体" w:hint="eastAsia"/>
          <w:sz w:val="28"/>
          <w:szCs w:val="28"/>
        </w:rPr>
        <w:t>201×-××-××发布</w:t>
      </w:r>
    </w:p>
    <w:p w14:paraId="09146F4E" w14:textId="77777777" w:rsidR="0023197E" w:rsidRDefault="00000000">
      <w:pPr>
        <w:spacing w:line="360" w:lineRule="atLeast"/>
        <w:jc w:val="center"/>
        <w:rPr>
          <w:rFonts w:ascii="宋体" w:hAnsi="宋体" w:cs="宋体" w:hint="eastAsia"/>
          <w:sz w:val="28"/>
          <w:szCs w:val="28"/>
        </w:rPr>
        <w:sectPr w:rsidR="0023197E">
          <w:headerReference w:type="default" r:id="rId9"/>
          <w:pgSz w:w="11906" w:h="16838"/>
          <w:pgMar w:top="1440" w:right="1800" w:bottom="1440" w:left="1800" w:header="851" w:footer="992" w:gutter="0"/>
          <w:pgNumType w:fmt="upperRoman"/>
          <w:cols w:space="425"/>
          <w:docGrid w:type="lines" w:linePitch="312"/>
        </w:sectPr>
      </w:pPr>
      <w:r>
        <w:rPr>
          <w:rFonts w:ascii="隶书" w:eastAsia="隶书" w:hAnsi="隶书" w:cs="隶书" w:hint="eastAsia"/>
          <w:noProof/>
          <w:sz w:val="48"/>
          <w:szCs w:val="48"/>
        </w:rPr>
        <mc:AlternateContent>
          <mc:Choice Requires="wps">
            <w:drawing>
              <wp:anchor distT="0" distB="0" distL="0" distR="0" simplePos="0" relativeHeight="251658752" behindDoc="0" locked="0" layoutInCell="1" allowOverlap="1" wp14:anchorId="324B04D2" wp14:editId="0304B247">
                <wp:simplePos x="0" y="0"/>
                <wp:positionH relativeFrom="column">
                  <wp:posOffset>38100</wp:posOffset>
                </wp:positionH>
                <wp:positionV relativeFrom="paragraph">
                  <wp:posOffset>26035</wp:posOffset>
                </wp:positionV>
                <wp:extent cx="5533390" cy="0"/>
                <wp:effectExtent l="0" t="4445" r="635" b="5080"/>
                <wp:wrapNone/>
                <wp:docPr id="1028" name="直接箭头连接符 9"/>
                <wp:cNvGraphicFramePr/>
                <a:graphic xmlns:a="http://schemas.openxmlformats.org/drawingml/2006/main">
                  <a:graphicData uri="http://schemas.microsoft.com/office/word/2010/wordprocessingShape">
                    <wps:wsp>
                      <wps:cNvCnPr/>
                      <wps:spPr>
                        <a:xfrm>
                          <a:off x="0" y="0"/>
                          <a:ext cx="5533390" cy="0"/>
                        </a:xfrm>
                        <a:prstGeom prst="straightConnector1">
                          <a:avLst/>
                        </a:prstGeom>
                        <a:ln w="9525" cap="flat" cmpd="sng">
                          <a:solidFill>
                            <a:srgbClr val="000000"/>
                          </a:solidFill>
                          <a:prstDash val="solid"/>
                          <a:round/>
                        </a:ln>
                      </wps:spPr>
                      <wps:bodyPr/>
                    </wps:wsp>
                  </a:graphicData>
                </a:graphic>
              </wp:anchor>
            </w:drawing>
          </mc:Choice>
          <mc:Fallback>
            <w:pict>
              <v:shape w14:anchorId="06C36792" id="直接箭头连接符 9" o:spid="_x0000_s1026" type="#_x0000_t32" style="position:absolute;margin-left:3pt;margin-top:2.05pt;width:435.7pt;height:0;z-index:25165875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"/>
            </w:pict>
          </mc:Fallback>
        </mc:AlternateContent>
      </w:r>
      <w:r>
        <w:rPr>
          <w:rFonts w:ascii="隶书" w:eastAsia="隶书" w:hAnsi="隶书" w:cs="隶书" w:hint="eastAsia"/>
          <w:sz w:val="48"/>
          <w:szCs w:val="48"/>
        </w:rPr>
        <w:t xml:space="preserve">中 华 中 医 药 学 会 </w:t>
      </w:r>
      <w:r>
        <w:rPr>
          <w:rFonts w:ascii="隶书" w:eastAsia="隶书" w:hint="eastAsia"/>
          <w:sz w:val="48"/>
          <w:szCs w:val="48"/>
        </w:rPr>
        <w:t xml:space="preserve"> </w:t>
      </w:r>
      <w:r>
        <w:rPr>
          <w:rFonts w:ascii="黑体" w:eastAsia="黑体" w:hAnsi="黑体"/>
          <w:sz w:val="28"/>
          <w:szCs w:val="28"/>
        </w:rPr>
        <w:t>发布</w:t>
      </w:r>
    </w:p>
    <w:p w14:paraId="19B53B5E" w14:textId="77777777" w:rsidR="0023197E" w:rsidRDefault="00000000" w:rsidP="002809B1">
      <w:pPr>
        <w:spacing w:beforeLines="100" w:before="312" w:afterLines="100" w:after="312" w:line="360" w:lineRule="atLeast"/>
        <w:jc w:val="center"/>
        <w:rPr>
          <w:rFonts w:ascii="宋体" w:hAnsi="宋体" w:cs="宋体" w:hint="eastAsia"/>
          <w:sz w:val="32"/>
          <w:szCs w:val="32"/>
        </w:rPr>
      </w:pPr>
      <w:r>
        <w:rPr>
          <w:rFonts w:ascii="黑体" w:eastAsia="黑体" w:hAnsi="黑体" w:cs="黑体" w:hint="eastAsia"/>
          <w:sz w:val="32"/>
          <w:szCs w:val="32"/>
        </w:rPr>
        <w:lastRenderedPageBreak/>
        <w:t>目    次</w:t>
      </w:r>
    </w:p>
    <w:p w14:paraId="58B33C5F" w14:textId="77777777" w:rsidR="0023197E" w:rsidRDefault="00000000">
      <w:pPr>
        <w:pStyle w:val="TOC1"/>
        <w:tabs>
          <w:tab w:val="right" w:leader="dot" w:pos="8296"/>
        </w:tabs>
        <w:spacing w:line="360" w:lineRule="exact"/>
        <w:rPr>
          <w:rFonts w:ascii="宋体" w:hAnsi="宋体" w:hint="eastAsia"/>
          <w:szCs w:val="21"/>
        </w:rPr>
      </w:pPr>
      <w:r>
        <w:rPr>
          <w:rFonts w:ascii="宋体" w:hAnsi="宋体" w:hint="eastAsia"/>
          <w:szCs w:val="21"/>
        </w:rPr>
        <w:fldChar w:fldCharType="begin"/>
      </w:r>
      <w:r>
        <w:rPr>
          <w:rFonts w:ascii="宋体" w:hAnsi="宋体" w:hint="eastAsia"/>
          <w:szCs w:val="21"/>
        </w:rPr>
        <w:instrText xml:space="preserve"> TOC \o "1-3" \h \z \u </w:instrText>
      </w:r>
      <w:r>
        <w:rPr>
          <w:rFonts w:ascii="宋体" w:hAnsi="宋体" w:hint="eastAsia"/>
          <w:szCs w:val="21"/>
        </w:rPr>
        <w:fldChar w:fldCharType="separate"/>
      </w:r>
      <w:hyperlink w:anchor="_Toc509915466" w:history="1">
        <w:r>
          <w:rPr>
            <w:rStyle w:val="ad"/>
            <w:rFonts w:ascii="宋体" w:hAnsi="宋体" w:hint="eastAsia"/>
            <w:color w:val="auto"/>
            <w:szCs w:val="21"/>
          </w:rPr>
          <w:t>前言</w:t>
        </w:r>
        <w:r>
          <w:rPr>
            <w:rFonts w:ascii="宋体" w:hAnsi="宋体" w:hint="eastAsia"/>
            <w:szCs w:val="21"/>
          </w:rPr>
          <w:tab/>
        </w:r>
      </w:hyperlink>
      <w:r>
        <w:rPr>
          <w:rFonts w:ascii="宋体" w:hAnsi="宋体" w:hint="eastAsia"/>
          <w:szCs w:val="21"/>
        </w:rPr>
        <w:t>I</w:t>
      </w:r>
    </w:p>
    <w:p w14:paraId="6F1FDD54" w14:textId="77777777" w:rsidR="0023197E" w:rsidRDefault="00000000">
      <w:pPr>
        <w:pStyle w:val="TOC1"/>
        <w:tabs>
          <w:tab w:val="right" w:leader="dot" w:pos="8296"/>
        </w:tabs>
        <w:spacing w:line="360" w:lineRule="exact"/>
        <w:rPr>
          <w:rFonts w:ascii="宋体" w:hAnsi="宋体" w:hint="eastAsia"/>
          <w:szCs w:val="21"/>
        </w:rPr>
      </w:pPr>
      <w:hyperlink w:anchor="_Toc509915467" w:history="1">
        <w:r>
          <w:rPr>
            <w:rStyle w:val="ad"/>
            <w:rFonts w:ascii="宋体" w:hAnsi="宋体" w:hint="eastAsia"/>
            <w:color w:val="auto"/>
            <w:szCs w:val="21"/>
          </w:rPr>
          <w:t>引言</w:t>
        </w:r>
        <w:r>
          <w:rPr>
            <w:rFonts w:ascii="宋体" w:hAnsi="宋体" w:hint="eastAsia"/>
            <w:szCs w:val="21"/>
          </w:rPr>
          <w:tab/>
        </w:r>
      </w:hyperlink>
      <w:r>
        <w:rPr>
          <w:rFonts w:ascii="宋体" w:hAnsi="宋体" w:hint="eastAsia"/>
          <w:szCs w:val="21"/>
        </w:rPr>
        <w:t>II</w:t>
      </w:r>
    </w:p>
    <w:p w14:paraId="347AD108" w14:textId="77777777" w:rsidR="0023197E" w:rsidRDefault="00000000">
      <w:pPr>
        <w:spacing w:line="360" w:lineRule="exact"/>
        <w:rPr>
          <w:rFonts w:ascii="宋体" w:hAnsi="宋体" w:cs="宋体" w:hint="eastAsia"/>
          <w:szCs w:val="21"/>
        </w:rPr>
      </w:pPr>
      <w:r>
        <w:rPr>
          <w:rFonts w:ascii="宋体" w:hAnsi="宋体" w:cs="宋体" w:hint="eastAsia"/>
          <w:szCs w:val="21"/>
        </w:rPr>
        <w:t>1  推荐意见/共识建议概要表....................................................1</w:t>
      </w:r>
    </w:p>
    <w:p w14:paraId="66B200F0" w14:textId="77777777" w:rsidR="0023197E" w:rsidRDefault="00000000">
      <w:pPr>
        <w:pStyle w:val="TOC1"/>
        <w:tabs>
          <w:tab w:val="right" w:leader="dot" w:pos="8296"/>
        </w:tabs>
        <w:spacing w:line="360" w:lineRule="exact"/>
        <w:rPr>
          <w:rFonts w:ascii="宋体" w:hAnsi="宋体" w:hint="eastAsia"/>
          <w:szCs w:val="21"/>
        </w:rPr>
      </w:pPr>
      <w:hyperlink w:anchor="_Toc509915468" w:history="1">
        <w:r>
          <w:rPr>
            <w:rStyle w:val="ad"/>
            <w:rFonts w:ascii="宋体" w:hAnsi="宋体" w:hint="eastAsia"/>
            <w:color w:val="auto"/>
            <w:szCs w:val="21"/>
          </w:rPr>
          <w:t>2  范围</w:t>
        </w:r>
        <w:r>
          <w:rPr>
            <w:rFonts w:ascii="宋体" w:hAnsi="宋体" w:hint="eastAsia"/>
            <w:szCs w:val="21"/>
          </w:rPr>
          <w:tab/>
        </w:r>
      </w:hyperlink>
      <w:r>
        <w:rPr>
          <w:rFonts w:ascii="宋体" w:hAnsi="宋体" w:hint="eastAsia"/>
          <w:szCs w:val="21"/>
        </w:rPr>
        <w:t>2</w:t>
      </w:r>
    </w:p>
    <w:p w14:paraId="55DAD9A4" w14:textId="77777777" w:rsidR="0023197E" w:rsidRDefault="00000000">
      <w:pPr>
        <w:pStyle w:val="TOC1"/>
        <w:tabs>
          <w:tab w:val="right" w:leader="dot" w:pos="8296"/>
        </w:tabs>
        <w:spacing w:line="360" w:lineRule="exact"/>
        <w:rPr>
          <w:rFonts w:ascii="宋体" w:hAnsi="宋体" w:hint="eastAsia"/>
          <w:szCs w:val="21"/>
        </w:rPr>
      </w:pPr>
      <w:hyperlink w:anchor="_Toc509915469" w:history="1">
        <w:r>
          <w:rPr>
            <w:rStyle w:val="ad"/>
            <w:rFonts w:ascii="宋体" w:hAnsi="宋体" w:hint="eastAsia"/>
            <w:color w:val="auto"/>
            <w:szCs w:val="21"/>
          </w:rPr>
          <w:t>3  药物基本信息</w:t>
        </w:r>
        <w:r>
          <w:rPr>
            <w:rFonts w:ascii="宋体" w:hAnsi="宋体" w:hint="eastAsia"/>
            <w:szCs w:val="21"/>
          </w:rPr>
          <w:tab/>
        </w:r>
      </w:hyperlink>
      <w:r>
        <w:rPr>
          <w:rFonts w:ascii="宋体" w:hAnsi="宋体" w:hint="eastAsia"/>
          <w:szCs w:val="21"/>
        </w:rPr>
        <w:t>2</w:t>
      </w:r>
    </w:p>
    <w:p w14:paraId="47DC5C58" w14:textId="77777777" w:rsidR="0023197E" w:rsidRDefault="00000000">
      <w:pPr>
        <w:pStyle w:val="TOC1"/>
        <w:tabs>
          <w:tab w:val="right" w:leader="dot" w:pos="8296"/>
        </w:tabs>
        <w:spacing w:line="360" w:lineRule="exact"/>
        <w:rPr>
          <w:rFonts w:ascii="宋体" w:hAnsi="宋体" w:hint="eastAsia"/>
          <w:szCs w:val="21"/>
        </w:rPr>
      </w:pPr>
      <w:hyperlink w:anchor="_Toc509915470" w:history="1">
        <w:r>
          <w:rPr>
            <w:rStyle w:val="ad"/>
            <w:rFonts w:ascii="宋体" w:hAnsi="宋体" w:hint="eastAsia"/>
            <w:color w:val="auto"/>
            <w:szCs w:val="21"/>
          </w:rPr>
          <w:t>4  临床问题清单</w:t>
        </w:r>
        <w:r>
          <w:rPr>
            <w:rFonts w:ascii="宋体" w:hAnsi="宋体" w:hint="eastAsia"/>
            <w:szCs w:val="21"/>
          </w:rPr>
          <w:tab/>
        </w:r>
      </w:hyperlink>
      <w:r>
        <w:rPr>
          <w:rFonts w:ascii="宋体" w:hAnsi="宋体" w:hint="eastAsia"/>
          <w:szCs w:val="21"/>
        </w:rPr>
        <w:t>3</w:t>
      </w:r>
    </w:p>
    <w:p w14:paraId="6BCF67CB" w14:textId="77777777" w:rsidR="0023197E" w:rsidRDefault="00000000">
      <w:pPr>
        <w:spacing w:line="360" w:lineRule="exact"/>
        <w:rPr>
          <w:rFonts w:ascii="宋体" w:hAnsi="宋体" w:cs="宋体" w:hint="eastAsia"/>
          <w:szCs w:val="21"/>
        </w:rPr>
      </w:pPr>
      <w:r>
        <w:rPr>
          <w:rStyle w:val="ad"/>
          <w:rFonts w:ascii="宋体" w:hAnsi="宋体" w:cs="宋体" w:hint="eastAsia"/>
          <w:color w:val="auto"/>
          <w:szCs w:val="21"/>
        </w:rPr>
        <w:t>5</w:t>
      </w:r>
      <w:r>
        <w:rPr>
          <w:rFonts w:ascii="宋体" w:hAnsi="宋体" w:cs="宋体" w:hint="eastAsia"/>
          <w:szCs w:val="21"/>
        </w:rPr>
        <w:t xml:space="preserve">  疾病诊断...................................................................3</w:t>
      </w:r>
    </w:p>
    <w:p w14:paraId="0ECDD00F" w14:textId="77777777" w:rsidR="0023197E" w:rsidRDefault="00000000">
      <w:pPr>
        <w:pStyle w:val="TOC1"/>
        <w:tabs>
          <w:tab w:val="right" w:leader="dot" w:pos="8296"/>
        </w:tabs>
        <w:spacing w:line="360" w:lineRule="exact"/>
        <w:rPr>
          <w:rFonts w:ascii="宋体" w:hAnsi="宋体" w:hint="eastAsia"/>
          <w:szCs w:val="21"/>
        </w:rPr>
      </w:pPr>
      <w:hyperlink w:anchor="_Toc509915472" w:history="1">
        <w:r>
          <w:rPr>
            <w:rStyle w:val="ad"/>
            <w:rFonts w:ascii="宋体" w:hAnsi="宋体" w:hint="eastAsia"/>
            <w:color w:val="auto"/>
            <w:szCs w:val="21"/>
          </w:rPr>
          <w:t>6  临床应用建议</w:t>
        </w:r>
        <w:r>
          <w:rPr>
            <w:rFonts w:ascii="宋体" w:hAnsi="宋体" w:hint="eastAsia"/>
            <w:szCs w:val="21"/>
          </w:rPr>
          <w:tab/>
        </w:r>
      </w:hyperlink>
      <w:r>
        <w:rPr>
          <w:rFonts w:ascii="宋体" w:hAnsi="宋体" w:hint="eastAsia"/>
          <w:szCs w:val="21"/>
        </w:rPr>
        <w:t>4</w:t>
      </w:r>
    </w:p>
    <w:p w14:paraId="08B385ED" w14:textId="77777777" w:rsidR="0023197E" w:rsidRDefault="00000000">
      <w:pPr>
        <w:pStyle w:val="TOC2"/>
        <w:tabs>
          <w:tab w:val="right" w:leader="dot" w:pos="8296"/>
        </w:tabs>
        <w:spacing w:line="360" w:lineRule="exact"/>
        <w:ind w:leftChars="0" w:left="0"/>
        <w:rPr>
          <w:rFonts w:ascii="宋体" w:hAnsi="宋体" w:hint="eastAsia"/>
          <w:szCs w:val="21"/>
        </w:rPr>
      </w:pPr>
      <w:r>
        <w:rPr>
          <w:rFonts w:ascii="宋体" w:hAnsi="宋体" w:hint="eastAsia"/>
          <w:szCs w:val="21"/>
        </w:rPr>
        <w:t xml:space="preserve">  </w:t>
      </w:r>
      <w:hyperlink w:anchor="_Toc509915473" w:history="1">
        <w:r>
          <w:rPr>
            <w:rStyle w:val="ad"/>
            <w:rFonts w:ascii="宋体" w:hAnsi="宋体" w:hint="eastAsia"/>
            <w:color w:val="auto"/>
            <w:szCs w:val="21"/>
          </w:rPr>
          <w:t>6.1  用法用量</w:t>
        </w:r>
        <w:r>
          <w:rPr>
            <w:rFonts w:ascii="宋体" w:hAnsi="宋体" w:hint="eastAsia"/>
            <w:szCs w:val="21"/>
          </w:rPr>
          <w:tab/>
        </w:r>
      </w:hyperlink>
      <w:r>
        <w:rPr>
          <w:rFonts w:ascii="宋体" w:hAnsi="宋体" w:hint="eastAsia"/>
          <w:szCs w:val="21"/>
        </w:rPr>
        <w:t>4</w:t>
      </w:r>
    </w:p>
    <w:p w14:paraId="6A258A98" w14:textId="77777777" w:rsidR="0023197E" w:rsidRDefault="00000000">
      <w:pPr>
        <w:spacing w:line="360" w:lineRule="exact"/>
        <w:ind w:firstLineChars="100" w:firstLine="210"/>
      </w:pPr>
      <w:r>
        <w:rPr>
          <w:rFonts w:ascii="宋体" w:hAnsi="宋体" w:cs="宋体" w:hint="eastAsia"/>
          <w:szCs w:val="21"/>
        </w:rPr>
        <w:t>6.2  联合用药...............................................................4</w:t>
      </w:r>
    </w:p>
    <w:p w14:paraId="3D42DD95" w14:textId="77777777" w:rsidR="0023197E" w:rsidRDefault="00000000">
      <w:pPr>
        <w:pStyle w:val="TOC2"/>
        <w:tabs>
          <w:tab w:val="right" w:leader="dot" w:pos="8296"/>
        </w:tabs>
        <w:spacing w:line="360" w:lineRule="exact"/>
        <w:ind w:leftChars="0" w:left="0"/>
        <w:rPr>
          <w:rFonts w:ascii="宋体" w:hAnsi="宋体" w:hint="eastAsia"/>
          <w:szCs w:val="21"/>
        </w:rPr>
      </w:pPr>
      <w:r>
        <w:rPr>
          <w:rFonts w:ascii="宋体" w:hAnsi="宋体" w:hint="eastAsia"/>
          <w:szCs w:val="21"/>
        </w:rPr>
        <w:t xml:space="preserve">  </w:t>
      </w:r>
      <w:hyperlink w:anchor="_Toc509915474" w:history="1">
        <w:r>
          <w:rPr>
            <w:rStyle w:val="ad"/>
            <w:rFonts w:ascii="宋体" w:hAnsi="宋体" w:hint="eastAsia"/>
            <w:color w:val="auto"/>
            <w:szCs w:val="21"/>
          </w:rPr>
          <w:t>6.3  适用证型</w:t>
        </w:r>
        <w:r>
          <w:rPr>
            <w:rFonts w:ascii="宋体" w:hAnsi="宋体" w:hint="eastAsia"/>
            <w:szCs w:val="21"/>
          </w:rPr>
          <w:tab/>
        </w:r>
      </w:hyperlink>
      <w:r>
        <w:rPr>
          <w:rFonts w:ascii="宋体" w:hAnsi="宋体" w:hint="eastAsia"/>
          <w:szCs w:val="21"/>
        </w:rPr>
        <w:t>4</w:t>
      </w:r>
    </w:p>
    <w:p w14:paraId="493B7A57" w14:textId="77777777" w:rsidR="0023197E" w:rsidRDefault="00000000">
      <w:pPr>
        <w:pStyle w:val="TOC2"/>
        <w:tabs>
          <w:tab w:val="right" w:leader="dot" w:pos="8296"/>
        </w:tabs>
        <w:spacing w:line="360" w:lineRule="exact"/>
        <w:ind w:leftChars="0" w:left="0"/>
      </w:pPr>
      <w:r>
        <w:rPr>
          <w:rFonts w:ascii="宋体" w:hAnsi="宋体" w:hint="eastAsia"/>
          <w:szCs w:val="21"/>
        </w:rPr>
        <w:t xml:space="preserve">  </w:t>
      </w:r>
      <w:hyperlink w:anchor="_Toc509915475" w:history="1">
        <w:r>
          <w:rPr>
            <w:rStyle w:val="ad"/>
            <w:rFonts w:ascii="宋体" w:hAnsi="宋体" w:hint="eastAsia"/>
            <w:color w:val="auto"/>
            <w:szCs w:val="21"/>
          </w:rPr>
          <w:t>6.4  适用疾病领域</w:t>
        </w:r>
        <w:r>
          <w:rPr>
            <w:rFonts w:ascii="宋体" w:hAnsi="宋体" w:hint="eastAsia"/>
            <w:szCs w:val="21"/>
          </w:rPr>
          <w:tab/>
        </w:r>
      </w:hyperlink>
      <w:r>
        <w:rPr>
          <w:rFonts w:ascii="宋体" w:hAnsi="宋体" w:hint="eastAsia"/>
          <w:szCs w:val="21"/>
        </w:rPr>
        <w:t>5</w:t>
      </w:r>
    </w:p>
    <w:p w14:paraId="09D133F3" w14:textId="77777777" w:rsidR="0023197E" w:rsidRDefault="00000000">
      <w:pPr>
        <w:pStyle w:val="TOC1"/>
        <w:tabs>
          <w:tab w:val="right" w:leader="dot" w:pos="8296"/>
        </w:tabs>
        <w:spacing w:line="360" w:lineRule="exact"/>
        <w:rPr>
          <w:rFonts w:ascii="宋体" w:hAnsi="宋体" w:hint="eastAsia"/>
          <w:szCs w:val="21"/>
        </w:rPr>
      </w:pPr>
      <w:hyperlink w:anchor="_Toc509915477" w:history="1">
        <w:r>
          <w:rPr>
            <w:rStyle w:val="ad"/>
            <w:rFonts w:ascii="宋体" w:hAnsi="宋体" w:hint="eastAsia"/>
            <w:color w:val="auto"/>
            <w:szCs w:val="21"/>
          </w:rPr>
          <w:t>7  安全性</w:t>
        </w:r>
        <w:r>
          <w:rPr>
            <w:rFonts w:ascii="宋体" w:hAnsi="宋体" w:hint="eastAsia"/>
            <w:szCs w:val="21"/>
          </w:rPr>
          <w:tab/>
        </w:r>
      </w:hyperlink>
      <w:r>
        <w:rPr>
          <w:rFonts w:ascii="宋体" w:hAnsi="宋体" w:hint="eastAsia"/>
          <w:szCs w:val="21"/>
        </w:rPr>
        <w:t>6</w:t>
      </w:r>
    </w:p>
    <w:p w14:paraId="39C2AAAC" w14:textId="77777777" w:rsidR="0023197E" w:rsidRDefault="00000000">
      <w:pPr>
        <w:spacing w:line="360" w:lineRule="exact"/>
        <w:rPr>
          <w:rFonts w:ascii="宋体" w:hAnsi="宋体" w:cs="宋体" w:hint="eastAsia"/>
          <w:szCs w:val="21"/>
        </w:rPr>
      </w:pPr>
      <w:r>
        <w:rPr>
          <w:rFonts w:ascii="宋体" w:hAnsi="宋体" w:cs="宋体" w:hint="eastAsia"/>
          <w:szCs w:val="21"/>
        </w:rPr>
        <w:t xml:space="preserve">  7.1  不良反应...............................................................6 </w:t>
      </w:r>
    </w:p>
    <w:p w14:paraId="7C1A6791" w14:textId="77777777" w:rsidR="0023197E" w:rsidRDefault="00000000">
      <w:pPr>
        <w:spacing w:line="360" w:lineRule="exact"/>
        <w:rPr>
          <w:rFonts w:ascii="宋体" w:hAnsi="宋体" w:cs="宋体" w:hint="eastAsia"/>
          <w:szCs w:val="21"/>
        </w:rPr>
      </w:pPr>
      <w:r>
        <w:rPr>
          <w:rFonts w:ascii="宋体" w:hAnsi="宋体" w:cs="宋体" w:hint="eastAsia"/>
          <w:szCs w:val="21"/>
        </w:rPr>
        <w:t xml:space="preserve">  7.2  禁忌...................................................................6</w:t>
      </w:r>
    </w:p>
    <w:p w14:paraId="1C0412C6" w14:textId="77777777" w:rsidR="0023197E" w:rsidRDefault="00000000">
      <w:pPr>
        <w:spacing w:line="360" w:lineRule="exact"/>
        <w:rPr>
          <w:rFonts w:ascii="宋体" w:hAnsi="宋体" w:cs="宋体" w:hint="eastAsia"/>
          <w:szCs w:val="21"/>
        </w:rPr>
      </w:pPr>
      <w:r>
        <w:rPr>
          <w:rFonts w:ascii="宋体" w:hAnsi="宋体" w:cs="宋体" w:hint="eastAsia"/>
          <w:szCs w:val="21"/>
        </w:rPr>
        <w:t xml:space="preserve">  7.3  注意事项...............................................................7 </w:t>
      </w:r>
    </w:p>
    <w:p w14:paraId="6350FB63" w14:textId="77777777" w:rsidR="0023197E" w:rsidRDefault="00000000">
      <w:pPr>
        <w:pStyle w:val="TOC1"/>
        <w:tabs>
          <w:tab w:val="right" w:leader="dot" w:pos="8296"/>
        </w:tabs>
        <w:spacing w:line="360" w:lineRule="exact"/>
        <w:rPr>
          <w:rFonts w:ascii="宋体" w:hAnsi="宋体" w:hint="eastAsia"/>
          <w:szCs w:val="21"/>
        </w:rPr>
      </w:pPr>
      <w:hyperlink w:anchor="_Toc509915478" w:history="1">
        <w:r>
          <w:rPr>
            <w:rStyle w:val="ad"/>
            <w:rFonts w:ascii="宋体" w:hAnsi="宋体" w:hint="eastAsia"/>
            <w:color w:val="auto"/>
            <w:szCs w:val="21"/>
          </w:rPr>
          <w:t>8  利益相关说明</w:t>
        </w:r>
        <w:r>
          <w:rPr>
            <w:rFonts w:ascii="宋体" w:hAnsi="宋体" w:hint="eastAsia"/>
            <w:szCs w:val="21"/>
          </w:rPr>
          <w:tab/>
        </w:r>
      </w:hyperlink>
      <w:r>
        <w:rPr>
          <w:rFonts w:ascii="宋体" w:hAnsi="宋体" w:hint="eastAsia"/>
          <w:szCs w:val="21"/>
        </w:rPr>
        <w:t>7</w:t>
      </w:r>
    </w:p>
    <w:p w14:paraId="34C8ED6A" w14:textId="77777777" w:rsidR="0023197E" w:rsidRDefault="00000000">
      <w:pPr>
        <w:spacing w:line="360" w:lineRule="exact"/>
        <w:rPr>
          <w:rFonts w:ascii="宋体" w:hAnsi="宋体" w:cs="宋体" w:hint="eastAsia"/>
          <w:szCs w:val="21"/>
        </w:rPr>
      </w:pPr>
      <w:r>
        <w:rPr>
          <w:rFonts w:ascii="宋体" w:hAnsi="宋体" w:cs="宋体" w:hint="eastAsia"/>
          <w:szCs w:val="21"/>
        </w:rPr>
        <w:t>9  研究进展...................................................................7</w:t>
      </w:r>
    </w:p>
    <w:p w14:paraId="1B48DD4B" w14:textId="77777777" w:rsidR="0023197E" w:rsidRDefault="00000000">
      <w:pPr>
        <w:spacing w:line="360" w:lineRule="exact"/>
        <w:ind w:left="210" w:hangingChars="100" w:hanging="210"/>
        <w:rPr>
          <w:rFonts w:ascii="宋体" w:hAnsi="宋体" w:cs="宋体" w:hint="eastAsia"/>
          <w:szCs w:val="21"/>
        </w:rPr>
      </w:pPr>
      <w:r>
        <w:rPr>
          <w:rFonts w:ascii="宋体" w:hAnsi="宋体" w:cs="宋体" w:hint="eastAsia"/>
          <w:szCs w:val="21"/>
        </w:rPr>
        <w:t xml:space="preserve">  9.1  其他适应症.............................................................7</w:t>
      </w:r>
    </w:p>
    <w:p w14:paraId="555E3B4B" w14:textId="77777777" w:rsidR="0023197E" w:rsidRDefault="00000000">
      <w:pPr>
        <w:spacing w:line="360" w:lineRule="exact"/>
        <w:ind w:leftChars="100" w:left="210"/>
        <w:rPr>
          <w:rFonts w:ascii="宋体" w:hAnsi="宋体" w:cs="宋体" w:hint="eastAsia"/>
          <w:szCs w:val="21"/>
        </w:rPr>
      </w:pPr>
      <w:r>
        <w:rPr>
          <w:rFonts w:ascii="宋体" w:hAnsi="宋体" w:cs="宋体" w:hint="eastAsia"/>
          <w:szCs w:val="21"/>
        </w:rPr>
        <w:t>9.2  其他适用疾病领域.......................................................7</w:t>
      </w:r>
    </w:p>
    <w:p w14:paraId="1B159D2A" w14:textId="77777777" w:rsidR="0023197E" w:rsidRDefault="00000000">
      <w:pPr>
        <w:pStyle w:val="TOC1"/>
        <w:tabs>
          <w:tab w:val="right" w:leader="dot" w:pos="8296"/>
        </w:tabs>
        <w:spacing w:line="360" w:lineRule="exact"/>
        <w:rPr>
          <w:rFonts w:ascii="宋体" w:hAnsi="宋体" w:hint="eastAsia"/>
          <w:szCs w:val="21"/>
        </w:rPr>
      </w:pPr>
      <w:hyperlink w:anchor="_Toc509915479" w:history="1">
        <w:r>
          <w:rPr>
            <w:rStyle w:val="ad"/>
            <w:rFonts w:ascii="宋体" w:hAnsi="宋体" w:hint="eastAsia"/>
            <w:color w:val="auto"/>
            <w:szCs w:val="21"/>
          </w:rPr>
          <w:t>附录A</w:t>
        </w:r>
        <w:r>
          <w:rPr>
            <w:rFonts w:ascii="宋体" w:hAnsi="宋体" w:hint="eastAsia"/>
            <w:szCs w:val="21"/>
          </w:rPr>
          <w:t>（资料性附录）  冠心舒通胶囊的相关材料</w:t>
        </w:r>
        <w:r>
          <w:rPr>
            <w:rFonts w:ascii="宋体" w:hAnsi="宋体" w:hint="eastAsia"/>
            <w:szCs w:val="21"/>
          </w:rPr>
          <w:tab/>
        </w:r>
      </w:hyperlink>
      <w:r>
        <w:rPr>
          <w:rFonts w:ascii="宋体" w:hAnsi="宋体" w:hint="eastAsia"/>
          <w:szCs w:val="21"/>
        </w:rPr>
        <w:t>9</w:t>
      </w:r>
    </w:p>
    <w:p w14:paraId="273B23D5" w14:textId="77777777" w:rsidR="0023197E" w:rsidRDefault="00000000">
      <w:pPr>
        <w:spacing w:line="360" w:lineRule="exact"/>
        <w:rPr>
          <w:rFonts w:ascii="宋体" w:hAnsi="宋体" w:cs="宋体" w:hint="eastAsia"/>
          <w:szCs w:val="21"/>
        </w:rPr>
      </w:pPr>
      <w:r>
        <w:rPr>
          <w:rFonts w:ascii="宋体" w:hAnsi="宋体" w:cs="宋体" w:hint="eastAsia"/>
          <w:szCs w:val="21"/>
        </w:rPr>
        <w:t xml:space="preserve">  A.1  中医基础理论...........................................................9</w:t>
      </w:r>
    </w:p>
    <w:p w14:paraId="22DA7879" w14:textId="77777777" w:rsidR="0023197E" w:rsidRDefault="00000000">
      <w:pPr>
        <w:spacing w:line="360" w:lineRule="exact"/>
        <w:rPr>
          <w:rFonts w:ascii="宋体" w:hAnsi="宋体" w:cs="宋体" w:hint="eastAsia"/>
          <w:szCs w:val="21"/>
        </w:rPr>
      </w:pPr>
      <w:r>
        <w:rPr>
          <w:rFonts w:ascii="宋体" w:hAnsi="宋体" w:cs="宋体" w:hint="eastAsia"/>
          <w:szCs w:val="21"/>
        </w:rPr>
        <w:t xml:space="preserve">  A.2  药学研究...............................................................9</w:t>
      </w:r>
    </w:p>
    <w:p w14:paraId="324C887C" w14:textId="77777777" w:rsidR="0023197E" w:rsidRDefault="00000000">
      <w:pPr>
        <w:pStyle w:val="TOC2"/>
        <w:tabs>
          <w:tab w:val="right" w:leader="dot" w:pos="8296"/>
        </w:tabs>
        <w:spacing w:line="360" w:lineRule="exact"/>
        <w:ind w:leftChars="0" w:left="0"/>
        <w:rPr>
          <w:rFonts w:ascii="宋体" w:hAnsi="宋体" w:hint="eastAsia"/>
          <w:szCs w:val="21"/>
        </w:rPr>
      </w:pPr>
      <w:r>
        <w:rPr>
          <w:rFonts w:ascii="宋体" w:hAnsi="宋体" w:hint="eastAsia"/>
          <w:szCs w:val="21"/>
        </w:rPr>
        <w:t xml:space="preserve">  </w:t>
      </w:r>
      <w:hyperlink w:anchor="_Toc509915480" w:history="1">
        <w:r>
          <w:rPr>
            <w:rStyle w:val="ad"/>
            <w:rFonts w:ascii="宋体" w:hAnsi="宋体" w:hint="eastAsia"/>
            <w:color w:val="auto"/>
            <w:szCs w:val="21"/>
          </w:rPr>
          <w:t>A.3  药理研究</w:t>
        </w:r>
        <w:r>
          <w:rPr>
            <w:rFonts w:ascii="宋体" w:hAnsi="宋体" w:hint="eastAsia"/>
            <w:szCs w:val="21"/>
          </w:rPr>
          <w:tab/>
        </w:r>
      </w:hyperlink>
      <w:r>
        <w:rPr>
          <w:rFonts w:ascii="宋体" w:hAnsi="宋体" w:hint="eastAsia"/>
          <w:szCs w:val="21"/>
        </w:rPr>
        <w:t>10</w:t>
      </w:r>
    </w:p>
    <w:p w14:paraId="3D1CBE4F" w14:textId="77777777" w:rsidR="0023197E" w:rsidRDefault="00000000">
      <w:pPr>
        <w:pStyle w:val="TOC2"/>
        <w:tabs>
          <w:tab w:val="right" w:leader="dot" w:pos="8296"/>
        </w:tabs>
        <w:spacing w:line="360" w:lineRule="exact"/>
        <w:ind w:leftChars="0" w:left="0"/>
        <w:rPr>
          <w:rFonts w:ascii="宋体" w:hAnsi="宋体" w:hint="eastAsia"/>
          <w:szCs w:val="21"/>
        </w:rPr>
      </w:pPr>
      <w:r>
        <w:rPr>
          <w:rFonts w:ascii="宋体" w:hAnsi="宋体" w:hint="eastAsia"/>
          <w:szCs w:val="21"/>
        </w:rPr>
        <w:t xml:space="preserve">  </w:t>
      </w:r>
      <w:hyperlink w:anchor="_Toc509915482" w:history="1">
        <w:r>
          <w:rPr>
            <w:rStyle w:val="ad"/>
            <w:rFonts w:ascii="宋体" w:hAnsi="宋体" w:hint="eastAsia"/>
            <w:color w:val="auto"/>
            <w:szCs w:val="21"/>
          </w:rPr>
          <w:t>A.4  非临床安全性研究</w:t>
        </w:r>
        <w:r>
          <w:rPr>
            <w:rFonts w:ascii="宋体" w:hAnsi="宋体" w:hint="eastAsia"/>
            <w:szCs w:val="21"/>
          </w:rPr>
          <w:tab/>
        </w:r>
      </w:hyperlink>
      <w:r>
        <w:rPr>
          <w:rFonts w:ascii="宋体" w:hAnsi="宋体" w:hint="eastAsia"/>
          <w:szCs w:val="21"/>
        </w:rPr>
        <w:t>11</w:t>
      </w:r>
    </w:p>
    <w:p w14:paraId="12BDBE8F" w14:textId="77777777" w:rsidR="0023197E" w:rsidRDefault="00000000">
      <w:pPr>
        <w:spacing w:line="360" w:lineRule="exact"/>
        <w:rPr>
          <w:rStyle w:val="ad"/>
          <w:rFonts w:ascii="宋体" w:hAnsi="宋体" w:cs="宋体" w:hint="eastAsia"/>
          <w:color w:val="auto"/>
          <w:szCs w:val="21"/>
        </w:rPr>
      </w:pPr>
      <w:r>
        <w:rPr>
          <w:rFonts w:hint="eastAsia"/>
        </w:rPr>
        <w:t xml:space="preserve">  </w:t>
      </w:r>
      <w:r>
        <w:rPr>
          <w:rStyle w:val="ad"/>
          <w:rFonts w:ascii="宋体" w:hAnsi="宋体" w:cs="宋体" w:hint="eastAsia"/>
          <w:color w:val="auto"/>
          <w:szCs w:val="21"/>
        </w:rPr>
        <w:t>A.5  临床研究..............................................................12</w:t>
      </w:r>
    </w:p>
    <w:p w14:paraId="14442FF8" w14:textId="77777777" w:rsidR="0023197E" w:rsidRDefault="00000000">
      <w:pPr>
        <w:spacing w:line="360" w:lineRule="exact"/>
        <w:ind w:firstLineChars="100" w:firstLine="210"/>
        <w:rPr>
          <w:rStyle w:val="ad"/>
          <w:rFonts w:ascii="宋体" w:hAnsi="宋体" w:cs="宋体" w:hint="eastAsia"/>
          <w:color w:val="auto"/>
          <w:szCs w:val="21"/>
        </w:rPr>
      </w:pPr>
      <w:r>
        <w:rPr>
          <w:rStyle w:val="ad"/>
          <w:rFonts w:ascii="宋体" w:hAnsi="宋体" w:cs="宋体" w:hint="eastAsia"/>
          <w:color w:val="auto"/>
          <w:szCs w:val="21"/>
        </w:rPr>
        <w:t>A.6  检索策略及证据分级....................................................12</w:t>
      </w:r>
    </w:p>
    <w:p w14:paraId="16F10387" w14:textId="77777777" w:rsidR="0023197E" w:rsidRDefault="00000000">
      <w:pPr>
        <w:pStyle w:val="TOC1"/>
        <w:tabs>
          <w:tab w:val="right" w:leader="dot" w:pos="8296"/>
        </w:tabs>
        <w:spacing w:line="360" w:lineRule="exact"/>
        <w:rPr>
          <w:rFonts w:ascii="宋体" w:hAnsi="宋体" w:hint="eastAsia"/>
          <w:szCs w:val="21"/>
        </w:rPr>
      </w:pPr>
      <w:hyperlink w:anchor="_Toc509915483" w:history="1">
        <w:r>
          <w:rPr>
            <w:rStyle w:val="ad"/>
            <w:rFonts w:ascii="宋体" w:hAnsi="宋体" w:hint="eastAsia"/>
            <w:color w:val="auto"/>
            <w:szCs w:val="21"/>
          </w:rPr>
          <w:t>参考文献</w:t>
        </w:r>
        <w:r>
          <w:rPr>
            <w:rFonts w:ascii="宋体" w:hAnsi="宋体" w:hint="eastAsia"/>
            <w:szCs w:val="21"/>
          </w:rPr>
          <w:tab/>
        </w:r>
      </w:hyperlink>
      <w:r>
        <w:rPr>
          <w:rFonts w:ascii="宋体" w:hAnsi="宋体" w:hint="eastAsia"/>
          <w:szCs w:val="21"/>
        </w:rPr>
        <w:t>14</w:t>
      </w:r>
    </w:p>
    <w:p w14:paraId="372121FE" w14:textId="77777777" w:rsidR="0023197E" w:rsidRDefault="00000000">
      <w:pPr>
        <w:spacing w:line="360" w:lineRule="exact"/>
        <w:rPr>
          <w:rFonts w:ascii="宋体" w:hAnsi="宋体" w:cs="宋体" w:hint="eastAsia"/>
          <w:szCs w:val="21"/>
        </w:rPr>
        <w:sectPr w:rsidR="0023197E">
          <w:footerReference w:type="default" r:id="rId10"/>
          <w:pgSz w:w="11906" w:h="16838"/>
          <w:pgMar w:top="1440" w:right="1800" w:bottom="1440" w:left="1800" w:header="851" w:footer="992" w:gutter="0"/>
          <w:pgNumType w:fmt="upperRoman" w:start="1"/>
          <w:cols w:space="425"/>
          <w:docGrid w:type="lines" w:linePitch="312"/>
        </w:sectPr>
      </w:pPr>
      <w:r>
        <w:rPr>
          <w:rFonts w:ascii="宋体" w:hAnsi="宋体" w:cs="宋体" w:hint="eastAsia"/>
          <w:szCs w:val="21"/>
        </w:rPr>
        <w:fldChar w:fldCharType="end"/>
      </w:r>
      <w:bookmarkStart w:id="0" w:name="_Toc509915466"/>
    </w:p>
    <w:p w14:paraId="679541C0" w14:textId="77777777" w:rsidR="0023197E" w:rsidRDefault="00000000">
      <w:pPr>
        <w:pStyle w:val="1"/>
        <w:spacing w:line="360" w:lineRule="atLeast"/>
        <w:jc w:val="center"/>
        <w:rPr>
          <w:rFonts w:ascii="黑体" w:eastAsia="黑体" w:hAnsi="黑体" w:cs="黑体" w:hint="eastAsia"/>
          <w:b w:val="0"/>
          <w:bCs w:val="0"/>
          <w:sz w:val="32"/>
          <w:szCs w:val="32"/>
        </w:rPr>
      </w:pPr>
      <w:r>
        <w:rPr>
          <w:rFonts w:ascii="黑体" w:eastAsia="黑体" w:hAnsi="黑体" w:cs="黑体" w:hint="eastAsia"/>
          <w:b w:val="0"/>
          <w:bCs w:val="0"/>
          <w:sz w:val="32"/>
          <w:szCs w:val="32"/>
        </w:rPr>
        <w:lastRenderedPageBreak/>
        <w:t>前    言</w:t>
      </w:r>
      <w:bookmarkEnd w:id="0"/>
    </w:p>
    <w:p w14:paraId="64084C3F" w14:textId="77777777" w:rsidR="0023197E" w:rsidRDefault="00000000">
      <w:pPr>
        <w:tabs>
          <w:tab w:val="left" w:pos="1050"/>
        </w:tabs>
        <w:autoSpaceDE w:val="0"/>
        <w:autoSpaceDN w:val="0"/>
        <w:adjustRightInd w:val="0"/>
        <w:spacing w:line="360" w:lineRule="atLeast"/>
        <w:ind w:firstLineChars="200" w:firstLine="420"/>
        <w:rPr>
          <w:rFonts w:ascii="宋体" w:hAnsi="宋体" w:cs="宋体" w:hint="eastAsia"/>
          <w:kern w:val="0"/>
          <w:szCs w:val="21"/>
        </w:rPr>
      </w:pPr>
      <w:r>
        <w:rPr>
          <w:rFonts w:ascii="宋体" w:hAnsi="宋体" w:cs="宋体" w:hint="eastAsia"/>
          <w:kern w:val="0"/>
          <w:szCs w:val="21"/>
        </w:rPr>
        <w:t xml:space="preserve">本共识按照 </w:t>
      </w:r>
      <w:r>
        <w:rPr>
          <w:rFonts w:ascii="宋体" w:hAnsi="宋体" w:cs="宋体" w:hint="eastAsia"/>
        </w:rPr>
        <w:t>GB/T 1.1-2020《标准化工作导则 第1部分：标准化文件的结构和起草规则》</w:t>
      </w:r>
      <w:r>
        <w:rPr>
          <w:rFonts w:ascii="宋体" w:hAnsi="宋体" w:cs="宋体" w:hint="eastAsia"/>
          <w:kern w:val="0"/>
          <w:szCs w:val="21"/>
        </w:rPr>
        <w:t>及《中华中医药学会中成药临床应用专家共识报告规范》给出的规则起草。</w:t>
      </w:r>
    </w:p>
    <w:p w14:paraId="2D620380" w14:textId="77777777" w:rsidR="0023197E" w:rsidRDefault="00000000">
      <w:pPr>
        <w:tabs>
          <w:tab w:val="left" w:pos="1050"/>
        </w:tabs>
        <w:autoSpaceDE w:val="0"/>
        <w:autoSpaceDN w:val="0"/>
        <w:adjustRightInd w:val="0"/>
        <w:spacing w:line="360" w:lineRule="atLeast"/>
        <w:ind w:firstLineChars="200" w:firstLine="420"/>
        <w:rPr>
          <w:rFonts w:ascii="宋体" w:hAnsi="宋体" w:cs="宋体" w:hint="eastAsia"/>
          <w:kern w:val="0"/>
          <w:szCs w:val="21"/>
        </w:rPr>
      </w:pPr>
      <w:r>
        <w:rPr>
          <w:rFonts w:ascii="宋体" w:hAnsi="宋体" w:cs="宋体" w:hint="eastAsia"/>
          <w:kern w:val="0"/>
          <w:szCs w:val="21"/>
        </w:rPr>
        <w:t>本共识由辽宁中医药大学附属医院提出。</w:t>
      </w:r>
    </w:p>
    <w:p w14:paraId="242D0D95" w14:textId="77777777" w:rsidR="0023197E" w:rsidRDefault="00000000">
      <w:pPr>
        <w:tabs>
          <w:tab w:val="left" w:pos="1050"/>
        </w:tabs>
        <w:autoSpaceDE w:val="0"/>
        <w:autoSpaceDN w:val="0"/>
        <w:adjustRightInd w:val="0"/>
        <w:spacing w:line="360" w:lineRule="atLeast"/>
        <w:ind w:firstLineChars="200" w:firstLine="420"/>
        <w:rPr>
          <w:rFonts w:ascii="宋体" w:hAnsi="宋体" w:cs="宋体" w:hint="eastAsia"/>
          <w:kern w:val="0"/>
          <w:szCs w:val="21"/>
        </w:rPr>
      </w:pPr>
      <w:r>
        <w:rPr>
          <w:rFonts w:ascii="宋体" w:hAnsi="宋体" w:cs="宋体" w:hint="eastAsia"/>
          <w:kern w:val="0"/>
          <w:szCs w:val="21"/>
        </w:rPr>
        <w:t>本共识由中华中医药学会归口。</w:t>
      </w:r>
    </w:p>
    <w:p w14:paraId="6F6EDCED" w14:textId="77777777" w:rsidR="0023197E" w:rsidRDefault="00000000">
      <w:pPr>
        <w:tabs>
          <w:tab w:val="left" w:pos="1050"/>
        </w:tabs>
        <w:autoSpaceDE w:val="0"/>
        <w:autoSpaceDN w:val="0"/>
        <w:adjustRightInd w:val="0"/>
        <w:spacing w:line="360" w:lineRule="exact"/>
        <w:ind w:firstLineChars="200" w:firstLine="420"/>
        <w:rPr>
          <w:rFonts w:ascii="宋体" w:hAnsi="宋体" w:cs="宋体" w:hint="eastAsia"/>
          <w:kern w:val="0"/>
          <w:szCs w:val="21"/>
        </w:rPr>
      </w:pPr>
      <w:r>
        <w:rPr>
          <w:rFonts w:ascii="宋体" w:hAnsi="宋体" w:cs="宋体" w:hint="eastAsia"/>
          <w:kern w:val="0"/>
          <w:szCs w:val="21"/>
        </w:rPr>
        <w:t>本共识起草单位（按单位拼音排序）：长春中医药大学附属医院、成都市第一人民医院、承德市中医院、汾阳医院、甘肃中医药大学附属医院、广安门医院、广东省中医院、广西中医药大学附属瑞康医院、贵阳市第一人民医院、贵州中医药大学第一附属医院、桂林医学院附属医院、哈尔滨医科大学附属第二医院、河南中医药大学第一附属医院、河南中医药大学第二附属医院、黑龙江中医药大学附属第一医院、黑龙江省中医药科学院、衡阳市中医医院、湖北省人民医院、湖南中医药大学第一附属医院、江西省人民医院、联勤保障部队900医院、辽宁省科学技术馆、辽宁中医药大学附属医院、辽宁中医药大学、南部战区总医院、南通市老年康复医院、青岛大学附属医院、青海省心脑血管病专科医院、首都医科大学附属北京安贞医院、山西省心血管病医院、陕西省人民医院、石家庄市人民医院、苏州市中医医院、天津中医药大学第一附属医院、新疆医科大学、徐州市中心医院、许昌中心医院、云南省昆明市中医医院、浙江中医药大学、中国人民解放军北部战区总医院。</w:t>
      </w:r>
    </w:p>
    <w:p w14:paraId="0B1E5B19" w14:textId="77777777" w:rsidR="0023197E" w:rsidRDefault="00000000">
      <w:pPr>
        <w:tabs>
          <w:tab w:val="left" w:pos="1050"/>
        </w:tabs>
        <w:autoSpaceDE w:val="0"/>
        <w:autoSpaceDN w:val="0"/>
        <w:adjustRightInd w:val="0"/>
        <w:spacing w:line="360" w:lineRule="exact"/>
        <w:ind w:firstLineChars="200" w:firstLine="420"/>
        <w:rPr>
          <w:rFonts w:ascii="宋体" w:hAnsi="宋体" w:cs="宋体" w:hint="eastAsia"/>
          <w:kern w:val="0"/>
          <w:szCs w:val="21"/>
        </w:rPr>
      </w:pPr>
      <w:r>
        <w:rPr>
          <w:rFonts w:ascii="宋体" w:hAnsi="宋体" w:cs="宋体" w:hint="eastAsia"/>
          <w:kern w:val="0"/>
          <w:szCs w:val="21"/>
        </w:rPr>
        <w:t>本共识主要起草人：张艳、毛静远、朱明军、陈伯钧、姜丽红，孟宪生，万海同。</w:t>
      </w:r>
    </w:p>
    <w:p w14:paraId="2699903F" w14:textId="77777777" w:rsidR="0023197E" w:rsidRDefault="00000000">
      <w:pPr>
        <w:spacing w:line="360" w:lineRule="exact"/>
        <w:ind w:firstLineChars="200" w:firstLine="420"/>
        <w:rPr>
          <w:rFonts w:ascii="宋体" w:hAnsi="宋体" w:cs="宋体" w:hint="eastAsia"/>
          <w:kern w:val="0"/>
          <w:szCs w:val="21"/>
        </w:rPr>
      </w:pPr>
      <w:r>
        <w:rPr>
          <w:rFonts w:ascii="宋体" w:hAnsi="宋体" w:cs="宋体" w:hint="eastAsia"/>
          <w:kern w:val="0"/>
          <w:szCs w:val="21"/>
        </w:rPr>
        <w:t>本共识专家组（按姓氏拼音排序）：安冬青、安毅、毕颖斐、陈伯钧、陈建军、崔向宁、丁翎、耿乃志、宫丽鸿、韩雅玲、姜丽红、姜瑞华、赖珩莉、李桂金、李金轶、李晓、李洋、李毅、李应东、梁振洋、刘建和、刘俊、刘新宏、毛静远、孟宪生、牛春峰、任艳琴、孙晓晖、童有福、万海同、王振涛、吴帆、吴小凡、徐惠梅、徐琳、闫海慧、杨波、杨海燕、杨洁红、杨志星、喻云强、张俊、张谦、张文亮、张艳、朱明军、周琦、邹岳萍。</w:t>
      </w:r>
    </w:p>
    <w:p w14:paraId="6C3F8345" w14:textId="77777777" w:rsidR="0023197E" w:rsidRDefault="00000000">
      <w:pPr>
        <w:spacing w:line="360" w:lineRule="exact"/>
        <w:ind w:firstLineChars="200" w:firstLine="420"/>
        <w:rPr>
          <w:rFonts w:ascii="宋体" w:hAnsi="宋体" w:cs="宋体" w:hint="eastAsia"/>
          <w:szCs w:val="21"/>
        </w:rPr>
        <w:sectPr w:rsidR="0023197E">
          <w:footerReference w:type="default" r:id="rId11"/>
          <w:pgSz w:w="11906" w:h="16838"/>
          <w:pgMar w:top="1440" w:right="1800" w:bottom="1440" w:left="1800" w:header="851" w:footer="992" w:gutter="0"/>
          <w:pgNumType w:fmt="upperRoman" w:start="1"/>
          <w:cols w:space="425"/>
          <w:docGrid w:type="lines" w:linePitch="312"/>
        </w:sectPr>
      </w:pPr>
      <w:r>
        <w:rPr>
          <w:rFonts w:ascii="宋体" w:hAnsi="宋体" w:cs="宋体" w:hint="eastAsia"/>
          <w:kern w:val="0"/>
          <w:szCs w:val="21"/>
        </w:rPr>
        <w:t>本共识工作组（按姓氏拼音排序）：黄紫薇、吕威、王欣悦、王雅琴、邢攀科、张牧晨、赵一</w:t>
      </w:r>
      <w:bookmarkStart w:id="1" w:name="_Toc509915467"/>
      <w:r>
        <w:rPr>
          <w:rFonts w:ascii="宋体" w:hAnsi="宋体" w:cs="宋体" w:hint="eastAsia"/>
          <w:kern w:val="0"/>
          <w:szCs w:val="21"/>
        </w:rPr>
        <w:t>霖。</w:t>
      </w:r>
    </w:p>
    <w:p w14:paraId="07AEE337" w14:textId="77777777" w:rsidR="0023197E" w:rsidRDefault="00000000">
      <w:pPr>
        <w:pStyle w:val="1"/>
        <w:spacing w:line="360" w:lineRule="atLeast"/>
        <w:jc w:val="center"/>
        <w:rPr>
          <w:rFonts w:ascii="黑体" w:eastAsia="黑体" w:hAnsi="黑体" w:cs="黑体" w:hint="eastAsia"/>
          <w:b w:val="0"/>
          <w:bCs w:val="0"/>
          <w:position w:val="-24"/>
          <w:sz w:val="32"/>
          <w:szCs w:val="32"/>
        </w:rPr>
      </w:pPr>
      <w:r>
        <w:rPr>
          <w:rFonts w:ascii="黑体" w:eastAsia="黑体" w:hAnsi="黑体" w:cs="黑体" w:hint="eastAsia"/>
          <w:b w:val="0"/>
          <w:bCs w:val="0"/>
          <w:sz w:val="32"/>
          <w:szCs w:val="32"/>
        </w:rPr>
        <w:lastRenderedPageBreak/>
        <w:t>引    言</w:t>
      </w:r>
      <w:bookmarkEnd w:id="1"/>
    </w:p>
    <w:p w14:paraId="5B4F61A3" w14:textId="77777777" w:rsidR="0023197E" w:rsidRDefault="00000000">
      <w:pPr>
        <w:spacing w:line="360" w:lineRule="exact"/>
        <w:ind w:firstLineChars="200" w:firstLine="420"/>
        <w:rPr>
          <w:rFonts w:ascii="宋体" w:hAnsi="宋体" w:cs="宋体" w:hint="eastAsia"/>
          <w:kern w:val="0"/>
          <w:szCs w:val="21"/>
        </w:rPr>
      </w:pPr>
      <w:r>
        <w:rPr>
          <w:rFonts w:ascii="宋体" w:hAnsi="宋体" w:cs="宋体" w:hint="eastAsia"/>
          <w:kern w:val="0"/>
          <w:szCs w:val="21"/>
        </w:rPr>
        <w:t>冠状动脉粥样硬化性心脏病（coronary atherosclerotic heart disease）简称冠心病。其发病率和死亡率在全球范围内均居高不下，对人类的健康构成了严重威胁。根据《中国心血管健康与疾病报告2023》</w:t>
      </w:r>
      <w:r>
        <w:rPr>
          <w:rFonts w:ascii="宋体" w:hAnsi="宋体" w:cs="宋体" w:hint="eastAsia"/>
          <w:kern w:val="0"/>
          <w:szCs w:val="21"/>
          <w:vertAlign w:val="superscript"/>
        </w:rPr>
        <w:fldChar w:fldCharType="begin"/>
      </w:r>
      <w:r>
        <w:rPr>
          <w:rFonts w:ascii="宋体" w:hAnsi="宋体" w:cs="宋体" w:hint="eastAsia"/>
          <w:kern w:val="0"/>
          <w:szCs w:val="21"/>
          <w:vertAlign w:val="superscript"/>
        </w:rPr>
        <w:instrText xml:space="preserve"> REF _Ref15692 \r \h </w:instrText>
      </w:r>
      <w:r>
        <w:rPr>
          <w:rFonts w:ascii="宋体" w:hAnsi="宋体" w:cs="宋体" w:hint="eastAsia"/>
          <w:kern w:val="0"/>
          <w:szCs w:val="21"/>
          <w:vertAlign w:val="superscript"/>
        </w:rPr>
      </w:r>
      <w:r>
        <w:rPr>
          <w:rFonts w:ascii="宋体" w:hAnsi="宋体" w:cs="宋体" w:hint="eastAsia"/>
          <w:kern w:val="0"/>
          <w:szCs w:val="21"/>
          <w:vertAlign w:val="superscript"/>
        </w:rPr>
        <w:fldChar w:fldCharType="separate"/>
      </w:r>
      <w:r>
        <w:rPr>
          <w:rFonts w:ascii="宋体" w:hAnsi="宋体" w:cs="宋体" w:hint="eastAsia"/>
          <w:kern w:val="0"/>
          <w:szCs w:val="21"/>
          <w:vertAlign w:val="superscript"/>
        </w:rPr>
        <w:t>[1]</w:t>
      </w:r>
      <w:r>
        <w:rPr>
          <w:rFonts w:ascii="宋体" w:hAnsi="宋体" w:cs="宋体" w:hint="eastAsia"/>
          <w:kern w:val="0"/>
          <w:szCs w:val="21"/>
          <w:vertAlign w:val="superscript"/>
        </w:rPr>
        <w:fldChar w:fldCharType="end"/>
      </w:r>
      <w:r>
        <w:rPr>
          <w:rFonts w:ascii="宋体" w:hAnsi="宋体" w:cs="宋体" w:hint="eastAsia"/>
          <w:kern w:val="0"/>
          <w:szCs w:val="21"/>
        </w:rPr>
        <w:t>，心血管病现患人数3.3亿，其中冠心病患者则有1139万。据不完全统计，2022年冠心病住院人次可达612.7万。患者次均住院总费用达15212.3元。大量实践证明，中医药在治疗冠心病，改善心绞痛症状，延缓疾病进程等方面具有很大优势。其中，冠心舒通胶囊作为国家三类新蒙药，中国第一个快速改善冠心病心绞痛症状的现代专利蒙药，于2002年由陕西步长制药有限公司成功上市。药品覆盖31个省市，二级医院2000多家，三甲医院300多家。自上市以来，冠心舒通胶囊在临床上较为广泛地应用于冠心病、心绞痛的长期治疗和协同治疗。经几十年的临床观察，其对临床症状有明显的改善作用，明显地提高病人生活质量，疗效确切。但临床上对冠心舒通胶囊的指导应用并不详尽，因此，有必要在总结多名临床医生应用经验的基础上，结合现有循证证据，通过制定专家共识，明确冠心舒通胶囊治疗冠心病、心绞痛的优势环节、给药方案、辨证用药、剂量疗程、安全性问题等，旨在提高临床疗效，促进合理用药，减少用药风险，更好地推广中医药的临床应用。</w:t>
      </w:r>
    </w:p>
    <w:p w14:paraId="0F618DF3" w14:textId="77777777" w:rsidR="0023197E" w:rsidRDefault="00000000">
      <w:pPr>
        <w:spacing w:line="360" w:lineRule="exact"/>
        <w:ind w:firstLineChars="200" w:firstLine="420"/>
        <w:rPr>
          <w:rFonts w:ascii="宋体" w:hAnsi="宋体" w:cs="宋体" w:hint="eastAsia"/>
          <w:kern w:val="0"/>
          <w:szCs w:val="21"/>
        </w:rPr>
      </w:pPr>
      <w:r>
        <w:rPr>
          <w:rFonts w:ascii="宋体" w:hAnsi="宋体" w:cs="宋体" w:hint="eastAsia"/>
          <w:kern w:val="0"/>
          <w:szCs w:val="21"/>
        </w:rPr>
        <w:t>本共识的制定遵循中华中医药学会中成药临床应用专家共识工作方案的编制程序，经过成立项目组、梳理说明书、文献预检索、专家访谈、设计问卷、临床应用调研、确定临床问题、证据检索、综合及评价、形成推荐意见/共识建议、撰写共识草案、征求意见和同行评价等环节，通过进一步修改和完善，最终形成本文件。</w:t>
      </w:r>
    </w:p>
    <w:p w14:paraId="2C8F4DB0" w14:textId="77777777" w:rsidR="0023197E" w:rsidRDefault="00000000">
      <w:pPr>
        <w:spacing w:line="360" w:lineRule="exact"/>
        <w:ind w:firstLineChars="200" w:firstLine="420"/>
        <w:rPr>
          <w:rFonts w:ascii="宋体" w:hAnsi="宋体" w:cs="宋体" w:hint="eastAsia"/>
          <w:kern w:val="0"/>
          <w:szCs w:val="21"/>
        </w:rPr>
        <w:sectPr w:rsidR="0023197E">
          <w:footerReference w:type="default" r:id="rId12"/>
          <w:pgSz w:w="11906" w:h="16838"/>
          <w:pgMar w:top="1440" w:right="1800" w:bottom="1440" w:left="1800" w:header="851" w:footer="992" w:gutter="0"/>
          <w:pgNumType w:fmt="upperRoman"/>
          <w:cols w:space="425"/>
          <w:docGrid w:type="lines" w:linePitch="312"/>
        </w:sectPr>
      </w:pPr>
      <w:r>
        <w:rPr>
          <w:rFonts w:ascii="宋体" w:hAnsi="宋体" w:cs="宋体" w:hint="eastAsia"/>
          <w:kern w:val="0"/>
          <w:szCs w:val="21"/>
        </w:rPr>
        <w:t>本文件由中华中医药学会立项。由国家重点研发计划项目“中医药现代化”重点专项“基于脑心同治理念的蒙医药治疗冠心病（心绞痛-心肌梗死）心肌纤维化理论与评价系统研究（No.2023YFC3503100）”“基于脑心同治理念的益气活血类方治疗脑梗死/心肌梗死的病因病机与诊治方案的创新研究（No.2019YFC1708600）”等科研项目资助。在本文件制定过程中所有相关参与者均无利益冲突。企业人员仅负责会议组织服务工作，不参与共识的决策工作。</w:t>
      </w:r>
    </w:p>
    <w:p w14:paraId="05231AA5" w14:textId="77777777" w:rsidR="0023197E" w:rsidRDefault="00000000">
      <w:pPr>
        <w:spacing w:line="360" w:lineRule="atLeast"/>
        <w:jc w:val="center"/>
        <w:rPr>
          <w:rFonts w:ascii="黑体" w:eastAsia="黑体" w:hAnsi="黑体" w:cs="黑体" w:hint="eastAsia"/>
          <w:position w:val="-24"/>
          <w:sz w:val="32"/>
          <w:szCs w:val="32"/>
        </w:rPr>
      </w:pPr>
      <w:r>
        <w:rPr>
          <w:rFonts w:ascii="黑体" w:eastAsia="黑体" w:hAnsi="黑体" w:cs="黑体" w:hint="eastAsia"/>
          <w:position w:val="-24"/>
          <w:sz w:val="32"/>
          <w:szCs w:val="32"/>
        </w:rPr>
        <w:lastRenderedPageBreak/>
        <w:t>冠心舒通胶囊治疗冠状动脉粥样硬化性心脏病</w:t>
      </w:r>
    </w:p>
    <w:p w14:paraId="2EC1CCD6" w14:textId="77777777" w:rsidR="0023197E" w:rsidRDefault="00000000">
      <w:pPr>
        <w:spacing w:line="360" w:lineRule="atLeast"/>
        <w:jc w:val="center"/>
        <w:rPr>
          <w:rFonts w:ascii="黑体" w:eastAsia="黑体" w:hAnsi="黑体" w:cs="黑体" w:hint="eastAsia"/>
          <w:position w:val="-24"/>
          <w:sz w:val="32"/>
          <w:szCs w:val="32"/>
        </w:rPr>
      </w:pPr>
      <w:r>
        <w:rPr>
          <w:rFonts w:ascii="黑体" w:eastAsia="黑体" w:hAnsi="黑体" w:cs="黑体" w:hint="eastAsia"/>
          <w:position w:val="-24"/>
          <w:sz w:val="32"/>
          <w:szCs w:val="32"/>
        </w:rPr>
        <w:t>临床应用专家共识</w:t>
      </w:r>
    </w:p>
    <w:p w14:paraId="5BDBFD9D" w14:textId="77777777" w:rsidR="0023197E" w:rsidRDefault="00000000">
      <w:pPr>
        <w:pStyle w:val="a"/>
        <w:numPr>
          <w:ilvl w:val="0"/>
          <w:numId w:val="0"/>
        </w:numPr>
        <w:spacing w:before="312" w:after="312" w:line="360" w:lineRule="atLeast"/>
        <w:rPr>
          <w:rFonts w:hAnsi="黑体" w:cs="黑体" w:hint="eastAsia"/>
          <w:szCs w:val="21"/>
        </w:rPr>
      </w:pPr>
      <w:r>
        <w:rPr>
          <w:rFonts w:hAnsi="黑体" w:cs="黑体" w:hint="eastAsia"/>
          <w:szCs w:val="21"/>
        </w:rPr>
        <w:t>1  推荐意见/共识建议概要表</w:t>
      </w:r>
    </w:p>
    <w:p w14:paraId="219D6201" w14:textId="77777777" w:rsidR="0023197E" w:rsidRDefault="00000000">
      <w:pPr>
        <w:pStyle w:val="a"/>
        <w:numPr>
          <w:ilvl w:val="0"/>
          <w:numId w:val="0"/>
        </w:numPr>
        <w:spacing w:before="312" w:after="312" w:line="360" w:lineRule="exact"/>
        <w:ind w:firstLineChars="200" w:firstLine="420"/>
        <w:rPr>
          <w:rFonts w:ascii="宋体" w:eastAsia="宋体" w:hAnsi="宋体" w:cs="宋体" w:hint="eastAsia"/>
          <w:szCs w:val="21"/>
        </w:rPr>
      </w:pPr>
      <w:r>
        <w:rPr>
          <w:rFonts w:ascii="宋体" w:eastAsia="宋体" w:hAnsi="宋体" w:cs="宋体" w:hint="eastAsia"/>
          <w:szCs w:val="21"/>
        </w:rPr>
        <w:t>本共识达成12条共识推荐意见和3条共识建议，具体见表1和表2：</w:t>
      </w:r>
    </w:p>
    <w:p w14:paraId="2DC57E68" w14:textId="77777777" w:rsidR="0023197E" w:rsidRDefault="00000000">
      <w:pPr>
        <w:pStyle w:val="a"/>
        <w:numPr>
          <w:ilvl w:val="0"/>
          <w:numId w:val="0"/>
        </w:numPr>
        <w:spacing w:before="312" w:after="312" w:line="360" w:lineRule="exact"/>
        <w:ind w:firstLineChars="200" w:firstLine="420"/>
        <w:jc w:val="center"/>
        <w:rPr>
          <w:rFonts w:hAnsi="黑体" w:cs="黑体" w:hint="eastAsia"/>
          <w:szCs w:val="21"/>
        </w:rPr>
      </w:pPr>
      <w:r>
        <w:rPr>
          <w:rFonts w:hAnsi="黑体" w:cs="黑体" w:hint="eastAsia"/>
          <w:szCs w:val="21"/>
        </w:rPr>
        <w:t>表1 本共识达成的共识推荐意见概要表</w:t>
      </w:r>
    </w:p>
    <w:tbl>
      <w:tblPr>
        <w:tblStyle w:val="ac"/>
        <w:tblW w:w="0" w:type="auto"/>
        <w:tblLayout w:type="fixed"/>
        <w:tblLook w:val="04A0" w:firstRow="1" w:lastRow="0" w:firstColumn="1" w:lastColumn="0" w:noHBand="0" w:noVBand="1"/>
      </w:tblPr>
      <w:tblGrid>
        <w:gridCol w:w="736"/>
        <w:gridCol w:w="3571"/>
        <w:gridCol w:w="1084"/>
        <w:gridCol w:w="1849"/>
        <w:gridCol w:w="1280"/>
      </w:tblGrid>
      <w:tr w:rsidR="0023197E" w14:paraId="5F5ADE05" w14:textId="77777777">
        <w:tc>
          <w:tcPr>
            <w:tcW w:w="736" w:type="dxa"/>
          </w:tcPr>
          <w:p w14:paraId="0C8F1E8C" w14:textId="77777777" w:rsidR="0023197E" w:rsidRDefault="00000000">
            <w:pPr>
              <w:pStyle w:val="ae"/>
              <w:ind w:firstLineChars="0" w:firstLine="0"/>
              <w:rPr>
                <w:sz w:val="18"/>
                <w:szCs w:val="18"/>
              </w:rPr>
            </w:pPr>
            <w:r>
              <w:rPr>
                <w:rFonts w:hint="eastAsia"/>
                <w:sz w:val="18"/>
                <w:szCs w:val="18"/>
              </w:rPr>
              <w:t>序号</w:t>
            </w:r>
          </w:p>
        </w:tc>
        <w:tc>
          <w:tcPr>
            <w:tcW w:w="3571" w:type="dxa"/>
          </w:tcPr>
          <w:p w14:paraId="69938E44" w14:textId="77777777" w:rsidR="0023197E" w:rsidRDefault="00000000">
            <w:pPr>
              <w:pStyle w:val="ae"/>
              <w:ind w:firstLine="360"/>
              <w:rPr>
                <w:sz w:val="18"/>
                <w:szCs w:val="18"/>
              </w:rPr>
            </w:pPr>
            <w:r>
              <w:rPr>
                <w:rFonts w:hint="eastAsia"/>
                <w:sz w:val="18"/>
                <w:szCs w:val="18"/>
              </w:rPr>
              <w:t>共识条目</w:t>
            </w:r>
          </w:p>
        </w:tc>
        <w:tc>
          <w:tcPr>
            <w:tcW w:w="1084" w:type="dxa"/>
          </w:tcPr>
          <w:p w14:paraId="5CC5A363" w14:textId="77777777" w:rsidR="0023197E" w:rsidRDefault="00000000">
            <w:pPr>
              <w:pStyle w:val="ae"/>
              <w:ind w:firstLineChars="0" w:firstLine="0"/>
              <w:rPr>
                <w:sz w:val="18"/>
                <w:szCs w:val="18"/>
              </w:rPr>
            </w:pPr>
            <w:r>
              <w:rPr>
                <w:rFonts w:hint="eastAsia"/>
                <w:sz w:val="18"/>
                <w:szCs w:val="18"/>
              </w:rPr>
              <w:t>证据等级</w:t>
            </w:r>
          </w:p>
        </w:tc>
        <w:tc>
          <w:tcPr>
            <w:tcW w:w="1849" w:type="dxa"/>
          </w:tcPr>
          <w:p w14:paraId="251A0141" w14:textId="77777777" w:rsidR="0023197E" w:rsidRDefault="00000000">
            <w:pPr>
              <w:pStyle w:val="ae"/>
              <w:ind w:firstLineChars="0" w:firstLine="0"/>
              <w:rPr>
                <w:sz w:val="18"/>
                <w:szCs w:val="18"/>
              </w:rPr>
            </w:pPr>
            <w:r>
              <w:rPr>
                <w:rFonts w:hint="eastAsia"/>
                <w:sz w:val="18"/>
                <w:szCs w:val="18"/>
              </w:rPr>
              <w:t>投票结果</w:t>
            </w:r>
          </w:p>
        </w:tc>
        <w:tc>
          <w:tcPr>
            <w:tcW w:w="1280" w:type="dxa"/>
          </w:tcPr>
          <w:p w14:paraId="71AEF0DA" w14:textId="77777777" w:rsidR="0023197E" w:rsidRDefault="00000000">
            <w:pPr>
              <w:pStyle w:val="ae"/>
              <w:ind w:firstLineChars="0" w:firstLine="0"/>
              <w:rPr>
                <w:sz w:val="18"/>
                <w:szCs w:val="18"/>
              </w:rPr>
            </w:pPr>
            <w:r>
              <w:rPr>
                <w:rFonts w:hint="eastAsia"/>
                <w:sz w:val="18"/>
                <w:szCs w:val="18"/>
              </w:rPr>
              <w:t>推荐强度</w:t>
            </w:r>
          </w:p>
        </w:tc>
      </w:tr>
      <w:tr w:rsidR="0023197E" w14:paraId="7696206C" w14:textId="77777777">
        <w:tc>
          <w:tcPr>
            <w:tcW w:w="736" w:type="dxa"/>
          </w:tcPr>
          <w:p w14:paraId="3C04455A" w14:textId="77777777" w:rsidR="0023197E" w:rsidRDefault="00000000">
            <w:pPr>
              <w:pStyle w:val="ae"/>
              <w:spacing w:line="360" w:lineRule="atLeast"/>
              <w:ind w:firstLineChars="0" w:firstLine="0"/>
              <w:rPr>
                <w:rFonts w:hAnsi="宋体" w:hint="eastAsia"/>
                <w:sz w:val="18"/>
                <w:szCs w:val="18"/>
              </w:rPr>
            </w:pPr>
            <w:r>
              <w:rPr>
                <w:rFonts w:hAnsi="宋体" w:hint="eastAsia"/>
                <w:sz w:val="18"/>
                <w:szCs w:val="18"/>
              </w:rPr>
              <w:t>1.1</w:t>
            </w:r>
          </w:p>
        </w:tc>
        <w:tc>
          <w:tcPr>
            <w:tcW w:w="3571" w:type="dxa"/>
          </w:tcPr>
          <w:p w14:paraId="0AE557E1" w14:textId="77777777" w:rsidR="0023197E" w:rsidRDefault="00000000">
            <w:pPr>
              <w:pStyle w:val="ae"/>
              <w:spacing w:line="360" w:lineRule="atLeast"/>
              <w:ind w:firstLineChars="0" w:firstLine="0"/>
              <w:rPr>
                <w:sz w:val="18"/>
                <w:szCs w:val="18"/>
              </w:rPr>
            </w:pPr>
            <w:r>
              <w:rPr>
                <w:rFonts w:hAnsi="宋体" w:hint="eastAsia"/>
                <w:sz w:val="18"/>
                <w:szCs w:val="18"/>
              </w:rPr>
              <w:t>冠心舒通胶囊可用于治疗稳定型心绞痛。</w:t>
            </w:r>
          </w:p>
        </w:tc>
        <w:tc>
          <w:tcPr>
            <w:tcW w:w="1084" w:type="dxa"/>
          </w:tcPr>
          <w:p w14:paraId="1B68FF79" w14:textId="77777777" w:rsidR="0023197E" w:rsidRDefault="00000000">
            <w:pPr>
              <w:pStyle w:val="ae"/>
              <w:spacing w:line="360" w:lineRule="atLeast"/>
              <w:ind w:firstLine="360"/>
              <w:rPr>
                <w:sz w:val="18"/>
                <w:szCs w:val="18"/>
              </w:rPr>
            </w:pPr>
            <w:r>
              <w:rPr>
                <w:rFonts w:hint="eastAsia"/>
                <w:sz w:val="18"/>
                <w:szCs w:val="18"/>
              </w:rPr>
              <w:t>A</w:t>
            </w:r>
          </w:p>
        </w:tc>
        <w:tc>
          <w:tcPr>
            <w:tcW w:w="1849" w:type="dxa"/>
          </w:tcPr>
          <w:p w14:paraId="261D894B" w14:textId="77777777" w:rsidR="0023197E" w:rsidRDefault="00000000">
            <w:pPr>
              <w:pStyle w:val="ae"/>
              <w:spacing w:line="360" w:lineRule="atLeast"/>
              <w:ind w:firstLineChars="0" w:firstLine="0"/>
              <w:rPr>
                <w:sz w:val="18"/>
                <w:szCs w:val="18"/>
              </w:rPr>
            </w:pPr>
            <w:r>
              <w:rPr>
                <w:rFonts w:hint="eastAsia"/>
                <w:sz w:val="18"/>
                <w:szCs w:val="18"/>
              </w:rPr>
              <w:t>强推荐33/33</w:t>
            </w:r>
          </w:p>
        </w:tc>
        <w:tc>
          <w:tcPr>
            <w:tcW w:w="1280" w:type="dxa"/>
          </w:tcPr>
          <w:p w14:paraId="5628CEE6" w14:textId="77777777" w:rsidR="0023197E" w:rsidRDefault="00000000">
            <w:pPr>
              <w:pStyle w:val="ae"/>
              <w:spacing w:line="360" w:lineRule="atLeast"/>
              <w:ind w:firstLineChars="0" w:firstLine="0"/>
              <w:rPr>
                <w:sz w:val="18"/>
                <w:szCs w:val="18"/>
              </w:rPr>
            </w:pPr>
            <w:r>
              <w:rPr>
                <w:rFonts w:hint="eastAsia"/>
                <w:sz w:val="18"/>
                <w:szCs w:val="18"/>
              </w:rPr>
              <w:t>强推荐</w:t>
            </w:r>
          </w:p>
        </w:tc>
      </w:tr>
      <w:tr w:rsidR="0023197E" w14:paraId="075B4A65" w14:textId="77777777">
        <w:tc>
          <w:tcPr>
            <w:tcW w:w="736" w:type="dxa"/>
          </w:tcPr>
          <w:p w14:paraId="7866CB63" w14:textId="77777777" w:rsidR="0023197E" w:rsidRDefault="00000000">
            <w:pPr>
              <w:pStyle w:val="ae"/>
              <w:spacing w:line="360" w:lineRule="atLeast"/>
              <w:ind w:firstLineChars="0" w:firstLine="0"/>
              <w:rPr>
                <w:rFonts w:hAnsi="宋体" w:hint="eastAsia"/>
                <w:sz w:val="18"/>
                <w:szCs w:val="18"/>
              </w:rPr>
            </w:pPr>
            <w:r>
              <w:rPr>
                <w:rFonts w:hAnsi="宋体" w:hint="eastAsia"/>
                <w:sz w:val="18"/>
                <w:szCs w:val="18"/>
              </w:rPr>
              <w:t>1.2</w:t>
            </w:r>
          </w:p>
        </w:tc>
        <w:tc>
          <w:tcPr>
            <w:tcW w:w="3571" w:type="dxa"/>
          </w:tcPr>
          <w:p w14:paraId="1A95946C" w14:textId="77777777" w:rsidR="0023197E" w:rsidRDefault="00000000">
            <w:pPr>
              <w:pStyle w:val="ae"/>
              <w:spacing w:line="360" w:lineRule="atLeast"/>
              <w:ind w:firstLineChars="0" w:firstLine="0"/>
              <w:rPr>
                <w:rFonts w:hAnsi="宋体" w:hint="eastAsia"/>
                <w:sz w:val="18"/>
                <w:szCs w:val="18"/>
              </w:rPr>
            </w:pPr>
            <w:r>
              <w:rPr>
                <w:rFonts w:hAnsi="宋体" w:hint="eastAsia"/>
                <w:sz w:val="18"/>
                <w:szCs w:val="18"/>
              </w:rPr>
              <w:t>冠心舒通胶囊可用于治疗不稳定型心绞痛。</w:t>
            </w:r>
          </w:p>
        </w:tc>
        <w:tc>
          <w:tcPr>
            <w:tcW w:w="1084" w:type="dxa"/>
          </w:tcPr>
          <w:p w14:paraId="776BA5A8" w14:textId="77777777" w:rsidR="0023197E" w:rsidRDefault="00000000">
            <w:pPr>
              <w:pStyle w:val="ae"/>
              <w:spacing w:line="360" w:lineRule="atLeast"/>
              <w:ind w:firstLine="360"/>
              <w:rPr>
                <w:sz w:val="18"/>
                <w:szCs w:val="18"/>
              </w:rPr>
            </w:pPr>
            <w:r>
              <w:rPr>
                <w:rFonts w:hint="eastAsia"/>
                <w:sz w:val="18"/>
                <w:szCs w:val="18"/>
              </w:rPr>
              <w:t>A</w:t>
            </w:r>
          </w:p>
        </w:tc>
        <w:tc>
          <w:tcPr>
            <w:tcW w:w="1849" w:type="dxa"/>
          </w:tcPr>
          <w:p w14:paraId="77BF2799" w14:textId="77777777" w:rsidR="0023197E" w:rsidRDefault="00000000">
            <w:pPr>
              <w:pStyle w:val="ae"/>
              <w:spacing w:line="360" w:lineRule="atLeast"/>
              <w:ind w:firstLineChars="0" w:firstLine="0"/>
              <w:rPr>
                <w:sz w:val="18"/>
                <w:szCs w:val="18"/>
              </w:rPr>
            </w:pPr>
            <w:r>
              <w:rPr>
                <w:rFonts w:hint="eastAsia"/>
                <w:sz w:val="18"/>
                <w:szCs w:val="18"/>
              </w:rPr>
              <w:t>强推荐28/33</w:t>
            </w:r>
          </w:p>
        </w:tc>
        <w:tc>
          <w:tcPr>
            <w:tcW w:w="1280" w:type="dxa"/>
          </w:tcPr>
          <w:p w14:paraId="7B5F054D" w14:textId="77777777" w:rsidR="0023197E" w:rsidRDefault="00000000">
            <w:pPr>
              <w:pStyle w:val="ae"/>
              <w:spacing w:line="360" w:lineRule="atLeast"/>
              <w:ind w:firstLineChars="0" w:firstLine="0"/>
              <w:rPr>
                <w:sz w:val="18"/>
                <w:szCs w:val="18"/>
              </w:rPr>
            </w:pPr>
            <w:r>
              <w:rPr>
                <w:rFonts w:hint="eastAsia"/>
                <w:sz w:val="18"/>
                <w:szCs w:val="18"/>
              </w:rPr>
              <w:t>强推荐</w:t>
            </w:r>
          </w:p>
        </w:tc>
      </w:tr>
      <w:tr w:rsidR="0023197E" w14:paraId="5CB909D6" w14:textId="77777777">
        <w:tc>
          <w:tcPr>
            <w:tcW w:w="736" w:type="dxa"/>
          </w:tcPr>
          <w:p w14:paraId="5441BC10" w14:textId="77777777" w:rsidR="0023197E" w:rsidRDefault="00000000">
            <w:pPr>
              <w:pStyle w:val="ae"/>
              <w:spacing w:line="360" w:lineRule="atLeast"/>
              <w:ind w:firstLineChars="0" w:firstLine="0"/>
              <w:rPr>
                <w:rFonts w:hAnsi="宋体" w:hint="eastAsia"/>
                <w:sz w:val="18"/>
                <w:szCs w:val="18"/>
              </w:rPr>
            </w:pPr>
            <w:r>
              <w:rPr>
                <w:rFonts w:hAnsi="宋体" w:hint="eastAsia"/>
                <w:sz w:val="18"/>
                <w:szCs w:val="18"/>
              </w:rPr>
              <w:t>2</w:t>
            </w:r>
          </w:p>
        </w:tc>
        <w:tc>
          <w:tcPr>
            <w:tcW w:w="3571" w:type="dxa"/>
          </w:tcPr>
          <w:p w14:paraId="78D89491" w14:textId="77777777" w:rsidR="0023197E" w:rsidRDefault="00000000">
            <w:pPr>
              <w:pStyle w:val="ae"/>
              <w:spacing w:line="360" w:lineRule="atLeast"/>
              <w:ind w:firstLineChars="0" w:firstLine="0"/>
              <w:rPr>
                <w:rFonts w:hAnsi="宋体" w:hint="eastAsia"/>
                <w:sz w:val="18"/>
                <w:szCs w:val="18"/>
              </w:rPr>
            </w:pPr>
            <w:r>
              <w:rPr>
                <w:rFonts w:hAnsi="宋体" w:hint="eastAsia"/>
                <w:sz w:val="18"/>
                <w:szCs w:val="18"/>
              </w:rPr>
              <w:t>冠心舒通胶囊可用于中医辨证为心血瘀阻证的患者。</w:t>
            </w:r>
          </w:p>
        </w:tc>
        <w:tc>
          <w:tcPr>
            <w:tcW w:w="1084" w:type="dxa"/>
          </w:tcPr>
          <w:p w14:paraId="27C867F4" w14:textId="77777777" w:rsidR="0023197E" w:rsidRDefault="00000000">
            <w:pPr>
              <w:pStyle w:val="ae"/>
              <w:spacing w:line="360" w:lineRule="atLeast"/>
              <w:ind w:firstLine="360"/>
              <w:rPr>
                <w:sz w:val="18"/>
                <w:szCs w:val="18"/>
              </w:rPr>
            </w:pPr>
            <w:r>
              <w:rPr>
                <w:rFonts w:hint="eastAsia"/>
                <w:sz w:val="18"/>
                <w:szCs w:val="18"/>
              </w:rPr>
              <w:t>A</w:t>
            </w:r>
          </w:p>
        </w:tc>
        <w:tc>
          <w:tcPr>
            <w:tcW w:w="1849" w:type="dxa"/>
          </w:tcPr>
          <w:p w14:paraId="4E48B70F" w14:textId="77777777" w:rsidR="0023197E" w:rsidRDefault="00000000">
            <w:pPr>
              <w:pStyle w:val="ae"/>
              <w:spacing w:line="360" w:lineRule="atLeast"/>
              <w:ind w:firstLineChars="0" w:firstLine="0"/>
              <w:rPr>
                <w:sz w:val="18"/>
                <w:szCs w:val="18"/>
              </w:rPr>
            </w:pPr>
            <w:r>
              <w:rPr>
                <w:rFonts w:hint="eastAsia"/>
                <w:sz w:val="18"/>
                <w:szCs w:val="18"/>
              </w:rPr>
              <w:t>强推荐32/33</w:t>
            </w:r>
          </w:p>
        </w:tc>
        <w:tc>
          <w:tcPr>
            <w:tcW w:w="1280" w:type="dxa"/>
          </w:tcPr>
          <w:p w14:paraId="56A395DC" w14:textId="77777777" w:rsidR="0023197E" w:rsidRDefault="00000000">
            <w:pPr>
              <w:pStyle w:val="ae"/>
              <w:spacing w:line="360" w:lineRule="atLeast"/>
              <w:ind w:firstLineChars="0" w:firstLine="0"/>
              <w:rPr>
                <w:sz w:val="18"/>
                <w:szCs w:val="18"/>
              </w:rPr>
            </w:pPr>
            <w:r>
              <w:rPr>
                <w:rFonts w:hint="eastAsia"/>
                <w:sz w:val="18"/>
                <w:szCs w:val="18"/>
              </w:rPr>
              <w:t>强推荐</w:t>
            </w:r>
          </w:p>
        </w:tc>
      </w:tr>
      <w:tr w:rsidR="0023197E" w14:paraId="17675CDD" w14:textId="77777777">
        <w:tc>
          <w:tcPr>
            <w:tcW w:w="736" w:type="dxa"/>
          </w:tcPr>
          <w:p w14:paraId="41BB4CAE" w14:textId="77777777" w:rsidR="0023197E" w:rsidRDefault="00000000">
            <w:pPr>
              <w:pStyle w:val="ae"/>
              <w:spacing w:line="360" w:lineRule="atLeast"/>
              <w:ind w:firstLineChars="0" w:firstLine="0"/>
              <w:rPr>
                <w:rFonts w:hAnsi="宋体" w:hint="eastAsia"/>
                <w:sz w:val="18"/>
                <w:szCs w:val="18"/>
              </w:rPr>
            </w:pPr>
            <w:r>
              <w:rPr>
                <w:rFonts w:hAnsi="宋体" w:hint="eastAsia"/>
                <w:sz w:val="18"/>
                <w:szCs w:val="18"/>
              </w:rPr>
              <w:t>3</w:t>
            </w:r>
          </w:p>
        </w:tc>
        <w:tc>
          <w:tcPr>
            <w:tcW w:w="3571" w:type="dxa"/>
          </w:tcPr>
          <w:p w14:paraId="4979854E" w14:textId="77777777" w:rsidR="0023197E" w:rsidRDefault="00000000">
            <w:pPr>
              <w:pStyle w:val="ae"/>
              <w:spacing w:line="360" w:lineRule="atLeast"/>
              <w:ind w:firstLineChars="0" w:firstLine="0"/>
              <w:rPr>
                <w:rFonts w:hAnsi="宋体" w:hint="eastAsia"/>
                <w:sz w:val="18"/>
                <w:szCs w:val="18"/>
              </w:rPr>
            </w:pPr>
            <w:r>
              <w:rPr>
                <w:rFonts w:hAnsi="宋体" w:hint="eastAsia"/>
                <w:sz w:val="18"/>
                <w:szCs w:val="18"/>
              </w:rPr>
              <w:t>冠心舒通胶囊可以改善胸闷胸痛、气短乏力、心悸易汗等临床症状。</w:t>
            </w:r>
          </w:p>
        </w:tc>
        <w:tc>
          <w:tcPr>
            <w:tcW w:w="1084" w:type="dxa"/>
          </w:tcPr>
          <w:p w14:paraId="55FBCFDC" w14:textId="77777777" w:rsidR="0023197E" w:rsidRDefault="00000000">
            <w:pPr>
              <w:pStyle w:val="ae"/>
              <w:spacing w:line="360" w:lineRule="atLeast"/>
              <w:ind w:firstLine="360"/>
              <w:rPr>
                <w:sz w:val="18"/>
                <w:szCs w:val="18"/>
              </w:rPr>
            </w:pPr>
            <w:r>
              <w:rPr>
                <w:rFonts w:hint="eastAsia"/>
                <w:sz w:val="18"/>
                <w:szCs w:val="18"/>
              </w:rPr>
              <w:t>A</w:t>
            </w:r>
          </w:p>
        </w:tc>
        <w:tc>
          <w:tcPr>
            <w:tcW w:w="1849" w:type="dxa"/>
          </w:tcPr>
          <w:p w14:paraId="3862128C" w14:textId="77777777" w:rsidR="0023197E" w:rsidRDefault="00000000">
            <w:pPr>
              <w:pStyle w:val="ae"/>
              <w:spacing w:line="360" w:lineRule="atLeast"/>
              <w:ind w:firstLineChars="0" w:firstLine="0"/>
              <w:rPr>
                <w:sz w:val="18"/>
                <w:szCs w:val="18"/>
              </w:rPr>
            </w:pPr>
            <w:r>
              <w:rPr>
                <w:rFonts w:hint="eastAsia"/>
                <w:sz w:val="18"/>
                <w:szCs w:val="18"/>
              </w:rPr>
              <w:t>强推荐32/33</w:t>
            </w:r>
          </w:p>
        </w:tc>
        <w:tc>
          <w:tcPr>
            <w:tcW w:w="1280" w:type="dxa"/>
          </w:tcPr>
          <w:p w14:paraId="256E66B8" w14:textId="77777777" w:rsidR="0023197E" w:rsidRDefault="00000000">
            <w:pPr>
              <w:pStyle w:val="ae"/>
              <w:spacing w:line="360" w:lineRule="atLeast"/>
              <w:ind w:firstLineChars="0" w:firstLine="0"/>
              <w:rPr>
                <w:sz w:val="18"/>
                <w:szCs w:val="18"/>
              </w:rPr>
            </w:pPr>
            <w:r>
              <w:rPr>
                <w:rFonts w:hint="eastAsia"/>
                <w:sz w:val="18"/>
                <w:szCs w:val="18"/>
              </w:rPr>
              <w:t>强推荐</w:t>
            </w:r>
          </w:p>
        </w:tc>
      </w:tr>
      <w:tr w:rsidR="0023197E" w14:paraId="6290C610" w14:textId="77777777">
        <w:tc>
          <w:tcPr>
            <w:tcW w:w="736" w:type="dxa"/>
          </w:tcPr>
          <w:p w14:paraId="736250B7" w14:textId="77777777" w:rsidR="0023197E" w:rsidRDefault="00000000">
            <w:pPr>
              <w:pStyle w:val="ae"/>
              <w:spacing w:line="360" w:lineRule="atLeast"/>
              <w:ind w:firstLineChars="0" w:firstLine="0"/>
              <w:rPr>
                <w:rFonts w:hAnsi="宋体" w:hint="eastAsia"/>
                <w:sz w:val="18"/>
                <w:szCs w:val="18"/>
              </w:rPr>
            </w:pPr>
            <w:r>
              <w:rPr>
                <w:rFonts w:hAnsi="宋体" w:hint="eastAsia"/>
                <w:sz w:val="18"/>
                <w:szCs w:val="18"/>
              </w:rPr>
              <w:t>4.1</w:t>
            </w:r>
          </w:p>
        </w:tc>
        <w:tc>
          <w:tcPr>
            <w:tcW w:w="3571" w:type="dxa"/>
          </w:tcPr>
          <w:p w14:paraId="1DBF72CB" w14:textId="77777777" w:rsidR="0023197E" w:rsidRDefault="00000000">
            <w:pPr>
              <w:pStyle w:val="ae"/>
              <w:spacing w:line="360" w:lineRule="atLeast"/>
              <w:ind w:firstLineChars="0" w:firstLine="0"/>
              <w:rPr>
                <w:rFonts w:hAnsi="宋体" w:hint="eastAsia"/>
                <w:sz w:val="18"/>
                <w:szCs w:val="18"/>
              </w:rPr>
            </w:pPr>
            <w:r>
              <w:rPr>
                <w:rFonts w:hAnsi="宋体" w:hint="eastAsia"/>
                <w:sz w:val="18"/>
                <w:szCs w:val="18"/>
              </w:rPr>
              <w:t>冠心舒通胶囊可以改善冠心病患者的心电图表现。</w:t>
            </w:r>
          </w:p>
        </w:tc>
        <w:tc>
          <w:tcPr>
            <w:tcW w:w="1084" w:type="dxa"/>
          </w:tcPr>
          <w:p w14:paraId="54A3A864" w14:textId="77777777" w:rsidR="0023197E" w:rsidRDefault="00000000">
            <w:pPr>
              <w:pStyle w:val="ae"/>
              <w:spacing w:line="360" w:lineRule="atLeast"/>
              <w:ind w:firstLine="360"/>
              <w:rPr>
                <w:sz w:val="18"/>
                <w:szCs w:val="18"/>
              </w:rPr>
            </w:pPr>
            <w:r>
              <w:rPr>
                <w:rFonts w:hint="eastAsia"/>
                <w:sz w:val="18"/>
                <w:szCs w:val="18"/>
              </w:rPr>
              <w:t>A</w:t>
            </w:r>
          </w:p>
        </w:tc>
        <w:tc>
          <w:tcPr>
            <w:tcW w:w="1849" w:type="dxa"/>
          </w:tcPr>
          <w:p w14:paraId="257FEB95" w14:textId="77777777" w:rsidR="0023197E" w:rsidRDefault="00000000">
            <w:pPr>
              <w:pStyle w:val="ae"/>
              <w:spacing w:line="360" w:lineRule="atLeast"/>
              <w:ind w:firstLineChars="0" w:firstLine="0"/>
              <w:rPr>
                <w:sz w:val="18"/>
                <w:szCs w:val="18"/>
              </w:rPr>
            </w:pPr>
            <w:r>
              <w:rPr>
                <w:rFonts w:hint="eastAsia"/>
                <w:sz w:val="18"/>
                <w:szCs w:val="18"/>
              </w:rPr>
              <w:t>强推荐29/33</w:t>
            </w:r>
          </w:p>
        </w:tc>
        <w:tc>
          <w:tcPr>
            <w:tcW w:w="1280" w:type="dxa"/>
          </w:tcPr>
          <w:p w14:paraId="377D7225" w14:textId="77777777" w:rsidR="0023197E" w:rsidRDefault="00000000">
            <w:pPr>
              <w:pStyle w:val="ae"/>
              <w:spacing w:line="360" w:lineRule="atLeast"/>
              <w:ind w:firstLineChars="0" w:firstLine="0"/>
              <w:rPr>
                <w:sz w:val="18"/>
                <w:szCs w:val="18"/>
              </w:rPr>
            </w:pPr>
            <w:r>
              <w:rPr>
                <w:rFonts w:hint="eastAsia"/>
                <w:sz w:val="18"/>
                <w:szCs w:val="18"/>
              </w:rPr>
              <w:t>强推荐</w:t>
            </w:r>
          </w:p>
        </w:tc>
      </w:tr>
      <w:tr w:rsidR="0023197E" w14:paraId="61D1735A" w14:textId="77777777">
        <w:tc>
          <w:tcPr>
            <w:tcW w:w="736" w:type="dxa"/>
          </w:tcPr>
          <w:p w14:paraId="670B3EBC" w14:textId="77777777" w:rsidR="0023197E" w:rsidRDefault="00000000">
            <w:pPr>
              <w:pStyle w:val="ae"/>
              <w:spacing w:line="360" w:lineRule="atLeast"/>
              <w:ind w:firstLineChars="0" w:firstLine="0"/>
              <w:rPr>
                <w:rFonts w:hAnsi="宋体" w:hint="eastAsia"/>
                <w:sz w:val="18"/>
                <w:szCs w:val="18"/>
              </w:rPr>
            </w:pPr>
            <w:r>
              <w:rPr>
                <w:rFonts w:hAnsi="宋体" w:hint="eastAsia"/>
                <w:sz w:val="18"/>
                <w:szCs w:val="18"/>
              </w:rPr>
              <w:t>4.2</w:t>
            </w:r>
          </w:p>
        </w:tc>
        <w:tc>
          <w:tcPr>
            <w:tcW w:w="3571" w:type="dxa"/>
          </w:tcPr>
          <w:p w14:paraId="357293DB" w14:textId="77777777" w:rsidR="0023197E" w:rsidRDefault="00000000">
            <w:pPr>
              <w:pStyle w:val="ae"/>
              <w:spacing w:line="360" w:lineRule="atLeast"/>
              <w:ind w:firstLineChars="0" w:firstLine="0"/>
              <w:rPr>
                <w:rFonts w:hAnsi="宋体" w:hint="eastAsia"/>
                <w:sz w:val="18"/>
                <w:szCs w:val="18"/>
              </w:rPr>
            </w:pPr>
            <w:r>
              <w:rPr>
                <w:rFonts w:hAnsi="宋体" w:hint="eastAsia"/>
                <w:sz w:val="18"/>
                <w:szCs w:val="18"/>
              </w:rPr>
              <w:t>冠心舒通胶囊可以减少冠心病患者的硝酸甘油消耗量。</w:t>
            </w:r>
          </w:p>
        </w:tc>
        <w:tc>
          <w:tcPr>
            <w:tcW w:w="1084" w:type="dxa"/>
          </w:tcPr>
          <w:p w14:paraId="079EFF12" w14:textId="77777777" w:rsidR="0023197E" w:rsidRDefault="00000000">
            <w:pPr>
              <w:pStyle w:val="ae"/>
              <w:spacing w:line="360" w:lineRule="atLeast"/>
              <w:ind w:firstLine="360"/>
              <w:rPr>
                <w:sz w:val="18"/>
                <w:szCs w:val="18"/>
              </w:rPr>
            </w:pPr>
            <w:r>
              <w:rPr>
                <w:rFonts w:hint="eastAsia"/>
                <w:sz w:val="18"/>
                <w:szCs w:val="18"/>
              </w:rPr>
              <w:t>A</w:t>
            </w:r>
          </w:p>
        </w:tc>
        <w:tc>
          <w:tcPr>
            <w:tcW w:w="1849" w:type="dxa"/>
          </w:tcPr>
          <w:p w14:paraId="79AC0617" w14:textId="77777777" w:rsidR="0023197E" w:rsidRDefault="00000000">
            <w:pPr>
              <w:pStyle w:val="ae"/>
              <w:spacing w:line="360" w:lineRule="atLeast"/>
              <w:ind w:firstLineChars="0" w:firstLine="0"/>
              <w:rPr>
                <w:sz w:val="18"/>
                <w:szCs w:val="18"/>
              </w:rPr>
            </w:pPr>
            <w:r>
              <w:rPr>
                <w:rFonts w:hint="eastAsia"/>
                <w:sz w:val="18"/>
                <w:szCs w:val="18"/>
              </w:rPr>
              <w:t>强推荐30/33</w:t>
            </w:r>
          </w:p>
        </w:tc>
        <w:tc>
          <w:tcPr>
            <w:tcW w:w="1280" w:type="dxa"/>
          </w:tcPr>
          <w:p w14:paraId="5772952B" w14:textId="77777777" w:rsidR="0023197E" w:rsidRDefault="00000000">
            <w:pPr>
              <w:pStyle w:val="ae"/>
              <w:spacing w:line="360" w:lineRule="atLeast"/>
              <w:ind w:firstLineChars="0" w:firstLine="0"/>
              <w:rPr>
                <w:sz w:val="18"/>
                <w:szCs w:val="18"/>
              </w:rPr>
            </w:pPr>
            <w:r>
              <w:rPr>
                <w:rFonts w:hint="eastAsia"/>
                <w:sz w:val="18"/>
                <w:szCs w:val="18"/>
              </w:rPr>
              <w:t>强推荐</w:t>
            </w:r>
          </w:p>
        </w:tc>
      </w:tr>
      <w:tr w:rsidR="0023197E" w14:paraId="7E2C6DEC" w14:textId="77777777">
        <w:tc>
          <w:tcPr>
            <w:tcW w:w="736" w:type="dxa"/>
          </w:tcPr>
          <w:p w14:paraId="3B4330A4" w14:textId="77777777" w:rsidR="0023197E" w:rsidRDefault="00000000">
            <w:pPr>
              <w:pStyle w:val="ae"/>
              <w:spacing w:line="360" w:lineRule="atLeast"/>
              <w:ind w:firstLineChars="0" w:firstLine="0"/>
              <w:rPr>
                <w:rFonts w:hAnsi="宋体" w:hint="eastAsia"/>
                <w:sz w:val="18"/>
                <w:szCs w:val="18"/>
              </w:rPr>
            </w:pPr>
            <w:r>
              <w:rPr>
                <w:rFonts w:hAnsi="宋体" w:hint="eastAsia"/>
                <w:sz w:val="18"/>
                <w:szCs w:val="18"/>
              </w:rPr>
              <w:t>4.3</w:t>
            </w:r>
          </w:p>
        </w:tc>
        <w:tc>
          <w:tcPr>
            <w:tcW w:w="3571" w:type="dxa"/>
          </w:tcPr>
          <w:p w14:paraId="1BADE177" w14:textId="77777777" w:rsidR="0023197E" w:rsidRDefault="00000000">
            <w:pPr>
              <w:pStyle w:val="ae"/>
              <w:spacing w:line="360" w:lineRule="atLeast"/>
              <w:ind w:firstLineChars="0" w:firstLine="0"/>
              <w:rPr>
                <w:rFonts w:hAnsi="宋体" w:hint="eastAsia"/>
                <w:sz w:val="18"/>
                <w:szCs w:val="18"/>
              </w:rPr>
            </w:pPr>
            <w:r>
              <w:rPr>
                <w:rFonts w:hAnsi="宋体" w:hint="eastAsia"/>
                <w:sz w:val="18"/>
                <w:szCs w:val="18"/>
              </w:rPr>
              <w:t>冠心舒通胶囊可以改善冠心病患者的CK-MB、cTnI等心肌损伤标志物血清水平。</w:t>
            </w:r>
          </w:p>
        </w:tc>
        <w:tc>
          <w:tcPr>
            <w:tcW w:w="1084" w:type="dxa"/>
          </w:tcPr>
          <w:p w14:paraId="78AF5C8E" w14:textId="77777777" w:rsidR="0023197E" w:rsidRDefault="00000000">
            <w:pPr>
              <w:pStyle w:val="ae"/>
              <w:spacing w:line="360" w:lineRule="atLeast"/>
              <w:ind w:firstLine="360"/>
              <w:rPr>
                <w:sz w:val="18"/>
                <w:szCs w:val="18"/>
              </w:rPr>
            </w:pPr>
            <w:r>
              <w:rPr>
                <w:rFonts w:hint="eastAsia"/>
                <w:sz w:val="18"/>
                <w:szCs w:val="18"/>
              </w:rPr>
              <w:t>A</w:t>
            </w:r>
          </w:p>
        </w:tc>
        <w:tc>
          <w:tcPr>
            <w:tcW w:w="1849" w:type="dxa"/>
          </w:tcPr>
          <w:p w14:paraId="7A7EBAFA" w14:textId="77777777" w:rsidR="0023197E" w:rsidRDefault="00000000">
            <w:pPr>
              <w:pStyle w:val="ae"/>
              <w:spacing w:line="360" w:lineRule="atLeast"/>
              <w:ind w:firstLineChars="0" w:firstLine="0"/>
              <w:rPr>
                <w:sz w:val="18"/>
                <w:szCs w:val="18"/>
              </w:rPr>
            </w:pPr>
            <w:r>
              <w:rPr>
                <w:rFonts w:hint="eastAsia"/>
                <w:sz w:val="18"/>
                <w:szCs w:val="18"/>
              </w:rPr>
              <w:t>强推荐25/33</w:t>
            </w:r>
          </w:p>
        </w:tc>
        <w:tc>
          <w:tcPr>
            <w:tcW w:w="1280" w:type="dxa"/>
          </w:tcPr>
          <w:p w14:paraId="6AD811B6" w14:textId="77777777" w:rsidR="0023197E" w:rsidRDefault="00000000">
            <w:pPr>
              <w:pStyle w:val="ae"/>
              <w:spacing w:line="360" w:lineRule="atLeast"/>
              <w:ind w:firstLineChars="0" w:firstLine="0"/>
              <w:rPr>
                <w:sz w:val="18"/>
                <w:szCs w:val="18"/>
              </w:rPr>
            </w:pPr>
            <w:r>
              <w:rPr>
                <w:rFonts w:hint="eastAsia"/>
                <w:sz w:val="18"/>
                <w:szCs w:val="18"/>
              </w:rPr>
              <w:t>强推荐</w:t>
            </w:r>
          </w:p>
        </w:tc>
      </w:tr>
      <w:tr w:rsidR="0023197E" w14:paraId="4B84BB9F" w14:textId="77777777">
        <w:tc>
          <w:tcPr>
            <w:tcW w:w="736" w:type="dxa"/>
          </w:tcPr>
          <w:p w14:paraId="0981EBDA" w14:textId="77777777" w:rsidR="0023197E" w:rsidRDefault="00000000">
            <w:pPr>
              <w:pStyle w:val="ae"/>
              <w:spacing w:line="360" w:lineRule="atLeast"/>
              <w:ind w:firstLineChars="0" w:firstLine="0"/>
              <w:rPr>
                <w:rFonts w:hAnsi="宋体" w:hint="eastAsia"/>
                <w:sz w:val="18"/>
                <w:szCs w:val="18"/>
              </w:rPr>
            </w:pPr>
            <w:r>
              <w:rPr>
                <w:rFonts w:hAnsi="宋体" w:hint="eastAsia"/>
                <w:sz w:val="18"/>
                <w:szCs w:val="18"/>
              </w:rPr>
              <w:t>4.4</w:t>
            </w:r>
          </w:p>
        </w:tc>
        <w:tc>
          <w:tcPr>
            <w:tcW w:w="3571" w:type="dxa"/>
          </w:tcPr>
          <w:p w14:paraId="5841BA13" w14:textId="77777777" w:rsidR="0023197E" w:rsidRDefault="00000000">
            <w:pPr>
              <w:pStyle w:val="ae"/>
              <w:spacing w:line="360" w:lineRule="atLeast"/>
              <w:ind w:firstLineChars="0" w:firstLine="0"/>
              <w:rPr>
                <w:rFonts w:hAnsi="宋体" w:hint="eastAsia"/>
                <w:sz w:val="18"/>
                <w:szCs w:val="18"/>
              </w:rPr>
            </w:pPr>
            <w:r>
              <w:rPr>
                <w:rFonts w:hAnsi="宋体" w:hint="eastAsia"/>
                <w:sz w:val="18"/>
                <w:szCs w:val="18"/>
              </w:rPr>
              <w:t>冠心舒通胶囊可以改善冠心病患者的NO、ET-1等内皮功能标志物。</w:t>
            </w:r>
          </w:p>
        </w:tc>
        <w:tc>
          <w:tcPr>
            <w:tcW w:w="1084" w:type="dxa"/>
          </w:tcPr>
          <w:p w14:paraId="6C8C475D" w14:textId="77777777" w:rsidR="0023197E" w:rsidRDefault="00000000">
            <w:pPr>
              <w:pStyle w:val="ae"/>
              <w:spacing w:line="360" w:lineRule="atLeast"/>
              <w:ind w:firstLine="360"/>
              <w:rPr>
                <w:sz w:val="18"/>
                <w:szCs w:val="18"/>
              </w:rPr>
            </w:pPr>
            <w:r>
              <w:rPr>
                <w:rFonts w:hint="eastAsia"/>
                <w:sz w:val="18"/>
                <w:szCs w:val="18"/>
              </w:rPr>
              <w:t>B</w:t>
            </w:r>
          </w:p>
        </w:tc>
        <w:tc>
          <w:tcPr>
            <w:tcW w:w="1849" w:type="dxa"/>
          </w:tcPr>
          <w:p w14:paraId="5C9A9A2B" w14:textId="77777777" w:rsidR="0023197E" w:rsidRDefault="00000000">
            <w:pPr>
              <w:pStyle w:val="ae"/>
              <w:spacing w:line="360" w:lineRule="atLeast"/>
              <w:ind w:firstLineChars="0" w:firstLine="0"/>
              <w:rPr>
                <w:sz w:val="18"/>
                <w:szCs w:val="18"/>
              </w:rPr>
            </w:pPr>
            <w:r>
              <w:rPr>
                <w:rFonts w:hint="eastAsia"/>
                <w:sz w:val="18"/>
                <w:szCs w:val="18"/>
              </w:rPr>
              <w:t>强推荐23/33</w:t>
            </w:r>
          </w:p>
          <w:p w14:paraId="3219464E" w14:textId="77777777" w:rsidR="0023197E" w:rsidRDefault="00000000">
            <w:pPr>
              <w:pStyle w:val="ae"/>
              <w:spacing w:line="360" w:lineRule="atLeast"/>
              <w:ind w:firstLineChars="0" w:firstLine="0"/>
              <w:rPr>
                <w:sz w:val="18"/>
                <w:szCs w:val="18"/>
              </w:rPr>
            </w:pPr>
            <w:r>
              <w:rPr>
                <w:rFonts w:hint="eastAsia"/>
                <w:sz w:val="18"/>
                <w:szCs w:val="18"/>
              </w:rPr>
              <w:t>弱推荐10/33</w:t>
            </w:r>
          </w:p>
        </w:tc>
        <w:tc>
          <w:tcPr>
            <w:tcW w:w="1280" w:type="dxa"/>
          </w:tcPr>
          <w:p w14:paraId="0EAADA48" w14:textId="77777777" w:rsidR="0023197E" w:rsidRDefault="00000000">
            <w:pPr>
              <w:pStyle w:val="ae"/>
              <w:spacing w:line="360" w:lineRule="atLeast"/>
              <w:ind w:firstLineChars="0" w:firstLine="0"/>
              <w:rPr>
                <w:sz w:val="18"/>
                <w:szCs w:val="18"/>
              </w:rPr>
            </w:pPr>
            <w:r>
              <w:rPr>
                <w:rFonts w:hint="eastAsia"/>
                <w:sz w:val="18"/>
                <w:szCs w:val="18"/>
              </w:rPr>
              <w:t>弱推荐</w:t>
            </w:r>
          </w:p>
        </w:tc>
      </w:tr>
      <w:tr w:rsidR="0023197E" w14:paraId="2AD1A778" w14:textId="77777777">
        <w:tc>
          <w:tcPr>
            <w:tcW w:w="736" w:type="dxa"/>
          </w:tcPr>
          <w:p w14:paraId="3E1E96D5" w14:textId="77777777" w:rsidR="0023197E" w:rsidRDefault="00000000">
            <w:pPr>
              <w:pStyle w:val="ae"/>
              <w:spacing w:line="360" w:lineRule="atLeast"/>
              <w:ind w:firstLineChars="0" w:firstLine="0"/>
              <w:rPr>
                <w:rFonts w:hAnsi="宋体" w:hint="eastAsia"/>
                <w:sz w:val="18"/>
                <w:szCs w:val="18"/>
              </w:rPr>
            </w:pPr>
            <w:r>
              <w:rPr>
                <w:rFonts w:hAnsi="宋体" w:hint="eastAsia"/>
                <w:sz w:val="18"/>
                <w:szCs w:val="18"/>
              </w:rPr>
              <w:t>4.5</w:t>
            </w:r>
          </w:p>
        </w:tc>
        <w:tc>
          <w:tcPr>
            <w:tcW w:w="3571" w:type="dxa"/>
          </w:tcPr>
          <w:p w14:paraId="368D3B93" w14:textId="77777777" w:rsidR="0023197E" w:rsidRDefault="00000000">
            <w:pPr>
              <w:pStyle w:val="ae"/>
              <w:spacing w:line="360" w:lineRule="atLeast"/>
              <w:ind w:firstLineChars="0" w:firstLine="0"/>
              <w:rPr>
                <w:rFonts w:hAnsi="宋体" w:hint="eastAsia"/>
                <w:sz w:val="18"/>
                <w:szCs w:val="18"/>
              </w:rPr>
            </w:pPr>
            <w:r>
              <w:rPr>
                <w:rFonts w:hAnsi="宋体" w:hint="eastAsia"/>
                <w:sz w:val="18"/>
                <w:szCs w:val="18"/>
              </w:rPr>
              <w:t>冠心舒通胶囊可以改善冠心病患者hs-CRP、IL-1、IL-6、TNF</w:t>
            </w:r>
            <w:r>
              <w:rPr>
                <w:rFonts w:hAnsi="宋体"/>
                <w:sz w:val="18"/>
                <w:szCs w:val="18"/>
              </w:rPr>
              <w:t>-</w:t>
            </w:r>
            <w:r>
              <w:rPr>
                <w:rFonts w:hAnsi="宋体" w:hint="eastAsia"/>
                <w:sz w:val="18"/>
                <w:szCs w:val="18"/>
              </w:rPr>
              <w:t>α、MPO等炎症因子血清水平。</w:t>
            </w:r>
          </w:p>
        </w:tc>
        <w:tc>
          <w:tcPr>
            <w:tcW w:w="1084" w:type="dxa"/>
          </w:tcPr>
          <w:p w14:paraId="63335A34" w14:textId="77777777" w:rsidR="0023197E" w:rsidRDefault="00000000">
            <w:pPr>
              <w:pStyle w:val="ae"/>
              <w:spacing w:line="360" w:lineRule="atLeast"/>
              <w:ind w:firstLine="360"/>
              <w:rPr>
                <w:sz w:val="18"/>
                <w:szCs w:val="18"/>
              </w:rPr>
            </w:pPr>
            <w:r>
              <w:rPr>
                <w:rFonts w:hint="eastAsia"/>
                <w:sz w:val="18"/>
                <w:szCs w:val="18"/>
              </w:rPr>
              <w:t>A</w:t>
            </w:r>
          </w:p>
        </w:tc>
        <w:tc>
          <w:tcPr>
            <w:tcW w:w="1849" w:type="dxa"/>
          </w:tcPr>
          <w:p w14:paraId="44187AFF" w14:textId="77777777" w:rsidR="0023197E" w:rsidRDefault="00000000">
            <w:pPr>
              <w:pStyle w:val="ae"/>
              <w:spacing w:line="360" w:lineRule="atLeast"/>
              <w:ind w:firstLineChars="0" w:firstLine="0"/>
              <w:rPr>
                <w:sz w:val="18"/>
                <w:szCs w:val="18"/>
              </w:rPr>
            </w:pPr>
            <w:r>
              <w:rPr>
                <w:rFonts w:hint="eastAsia"/>
                <w:sz w:val="18"/>
                <w:szCs w:val="18"/>
              </w:rPr>
              <w:t>强推荐24/33</w:t>
            </w:r>
          </w:p>
          <w:p w14:paraId="7A335702" w14:textId="77777777" w:rsidR="0023197E" w:rsidRDefault="0023197E">
            <w:pPr>
              <w:pStyle w:val="ae"/>
              <w:spacing w:line="360" w:lineRule="atLeast"/>
              <w:ind w:firstLineChars="0" w:firstLine="0"/>
              <w:rPr>
                <w:sz w:val="18"/>
                <w:szCs w:val="18"/>
              </w:rPr>
            </w:pPr>
          </w:p>
        </w:tc>
        <w:tc>
          <w:tcPr>
            <w:tcW w:w="1280" w:type="dxa"/>
          </w:tcPr>
          <w:p w14:paraId="1E9DE7C8" w14:textId="77777777" w:rsidR="0023197E" w:rsidRDefault="00000000">
            <w:pPr>
              <w:pStyle w:val="ae"/>
              <w:spacing w:line="360" w:lineRule="atLeast"/>
              <w:ind w:firstLineChars="0" w:firstLine="0"/>
              <w:rPr>
                <w:sz w:val="18"/>
                <w:szCs w:val="18"/>
              </w:rPr>
            </w:pPr>
            <w:r>
              <w:rPr>
                <w:rFonts w:hint="eastAsia"/>
                <w:sz w:val="18"/>
                <w:szCs w:val="18"/>
              </w:rPr>
              <w:t>强推荐</w:t>
            </w:r>
          </w:p>
        </w:tc>
      </w:tr>
      <w:tr w:rsidR="0023197E" w14:paraId="791E5281" w14:textId="77777777">
        <w:tc>
          <w:tcPr>
            <w:tcW w:w="736" w:type="dxa"/>
          </w:tcPr>
          <w:p w14:paraId="481268D5" w14:textId="77777777" w:rsidR="0023197E" w:rsidRDefault="00000000">
            <w:pPr>
              <w:pStyle w:val="ae"/>
              <w:spacing w:line="360" w:lineRule="atLeast"/>
              <w:ind w:firstLineChars="0" w:firstLine="0"/>
              <w:rPr>
                <w:rFonts w:hAnsi="宋体" w:hint="eastAsia"/>
                <w:sz w:val="18"/>
                <w:szCs w:val="18"/>
              </w:rPr>
            </w:pPr>
            <w:r>
              <w:rPr>
                <w:rFonts w:hAnsi="宋体" w:hint="eastAsia"/>
                <w:sz w:val="18"/>
                <w:szCs w:val="18"/>
              </w:rPr>
              <w:t>4.6</w:t>
            </w:r>
          </w:p>
        </w:tc>
        <w:tc>
          <w:tcPr>
            <w:tcW w:w="3571" w:type="dxa"/>
          </w:tcPr>
          <w:p w14:paraId="054C7CBD" w14:textId="77777777" w:rsidR="0023197E" w:rsidRDefault="00000000">
            <w:pPr>
              <w:pStyle w:val="ae"/>
              <w:spacing w:line="360" w:lineRule="atLeast"/>
              <w:ind w:firstLineChars="0" w:firstLine="0"/>
              <w:rPr>
                <w:rFonts w:hAnsi="宋体" w:hint="eastAsia"/>
                <w:sz w:val="18"/>
                <w:szCs w:val="18"/>
              </w:rPr>
            </w:pPr>
            <w:r>
              <w:rPr>
                <w:rFonts w:hAnsi="宋体" w:hint="eastAsia"/>
                <w:sz w:val="18"/>
                <w:szCs w:val="18"/>
              </w:rPr>
              <w:t>冠心舒通胶囊可以改善冠心病患者的总胆固醇、甘油三酯、低密度脂蛋白、高密度脂蛋白等血脂指标。</w:t>
            </w:r>
          </w:p>
        </w:tc>
        <w:tc>
          <w:tcPr>
            <w:tcW w:w="1084" w:type="dxa"/>
          </w:tcPr>
          <w:p w14:paraId="625A0B77" w14:textId="77777777" w:rsidR="0023197E" w:rsidRDefault="00000000">
            <w:pPr>
              <w:pStyle w:val="ae"/>
              <w:spacing w:line="360" w:lineRule="atLeast"/>
              <w:ind w:firstLine="360"/>
              <w:rPr>
                <w:sz w:val="18"/>
                <w:szCs w:val="18"/>
              </w:rPr>
            </w:pPr>
            <w:r>
              <w:rPr>
                <w:rFonts w:hint="eastAsia"/>
                <w:sz w:val="18"/>
                <w:szCs w:val="18"/>
              </w:rPr>
              <w:t>A</w:t>
            </w:r>
          </w:p>
        </w:tc>
        <w:tc>
          <w:tcPr>
            <w:tcW w:w="1849" w:type="dxa"/>
          </w:tcPr>
          <w:p w14:paraId="3376C5E6" w14:textId="77777777" w:rsidR="0023197E" w:rsidRDefault="00000000">
            <w:pPr>
              <w:pStyle w:val="ae"/>
              <w:spacing w:line="360" w:lineRule="atLeast"/>
              <w:ind w:firstLineChars="0" w:firstLine="0"/>
              <w:rPr>
                <w:sz w:val="18"/>
                <w:szCs w:val="18"/>
              </w:rPr>
            </w:pPr>
            <w:r>
              <w:rPr>
                <w:rFonts w:hint="eastAsia"/>
                <w:sz w:val="18"/>
                <w:szCs w:val="18"/>
              </w:rPr>
              <w:t>强推荐23/33</w:t>
            </w:r>
          </w:p>
          <w:p w14:paraId="6E92D115" w14:textId="77777777" w:rsidR="0023197E" w:rsidRDefault="00000000">
            <w:pPr>
              <w:pStyle w:val="ae"/>
              <w:spacing w:line="360" w:lineRule="atLeast"/>
              <w:ind w:firstLineChars="0" w:firstLine="0"/>
              <w:rPr>
                <w:sz w:val="18"/>
                <w:szCs w:val="18"/>
              </w:rPr>
            </w:pPr>
            <w:r>
              <w:rPr>
                <w:rFonts w:hint="eastAsia"/>
                <w:sz w:val="18"/>
                <w:szCs w:val="18"/>
              </w:rPr>
              <w:t>弱推荐9/33</w:t>
            </w:r>
          </w:p>
        </w:tc>
        <w:tc>
          <w:tcPr>
            <w:tcW w:w="1280" w:type="dxa"/>
          </w:tcPr>
          <w:p w14:paraId="116C0C3E" w14:textId="77777777" w:rsidR="0023197E" w:rsidRDefault="00000000">
            <w:pPr>
              <w:pStyle w:val="ae"/>
              <w:spacing w:line="360" w:lineRule="atLeast"/>
              <w:ind w:firstLineChars="0" w:firstLine="0"/>
              <w:rPr>
                <w:sz w:val="18"/>
                <w:szCs w:val="18"/>
              </w:rPr>
            </w:pPr>
            <w:r>
              <w:rPr>
                <w:rFonts w:hint="eastAsia"/>
                <w:sz w:val="18"/>
                <w:szCs w:val="18"/>
              </w:rPr>
              <w:t>弱推荐</w:t>
            </w:r>
          </w:p>
        </w:tc>
      </w:tr>
      <w:tr w:rsidR="002809B1" w14:paraId="60152B56" w14:textId="77777777">
        <w:tc>
          <w:tcPr>
            <w:tcW w:w="736" w:type="dxa"/>
          </w:tcPr>
          <w:p w14:paraId="77C0B1AF" w14:textId="63EDD8EC" w:rsidR="002809B1" w:rsidRDefault="002809B1" w:rsidP="002809B1">
            <w:pPr>
              <w:pStyle w:val="ae"/>
              <w:spacing w:line="360" w:lineRule="atLeast"/>
              <w:ind w:firstLineChars="0" w:firstLine="0"/>
              <w:rPr>
                <w:rFonts w:hAnsi="宋体" w:hint="eastAsia"/>
                <w:sz w:val="18"/>
                <w:szCs w:val="18"/>
              </w:rPr>
            </w:pPr>
            <w:r>
              <w:rPr>
                <w:rFonts w:hAnsi="宋体" w:hint="eastAsia"/>
                <w:sz w:val="18"/>
                <w:szCs w:val="18"/>
              </w:rPr>
              <w:t>5</w:t>
            </w:r>
          </w:p>
        </w:tc>
        <w:tc>
          <w:tcPr>
            <w:tcW w:w="3571" w:type="dxa"/>
          </w:tcPr>
          <w:p w14:paraId="366D8940" w14:textId="36A7BB43" w:rsidR="002809B1" w:rsidRDefault="002809B1" w:rsidP="002809B1">
            <w:pPr>
              <w:pStyle w:val="ae"/>
              <w:spacing w:line="360" w:lineRule="atLeast"/>
              <w:ind w:firstLineChars="0" w:firstLine="0"/>
              <w:rPr>
                <w:rFonts w:hAnsi="宋体" w:hint="eastAsia"/>
                <w:sz w:val="18"/>
                <w:szCs w:val="18"/>
              </w:rPr>
            </w:pPr>
            <w:r>
              <w:rPr>
                <w:rFonts w:hAnsi="宋体" w:hint="eastAsia"/>
                <w:sz w:val="18"/>
                <w:szCs w:val="18"/>
              </w:rPr>
              <w:t>冠心舒通胶囊可以联合抗血小板聚集药、β受体阻滞剂、硝酸酯类、曲美他嗪片、氟哌噻吨美利曲辛片治疗冠心病；联合钙离子拮抗剂、血管紧张素受体拮抗剂治疗冠心病合并高血压病；联合血管紧张素转化酶抑制剂、血管紧张素受体脑啡肽酶抑制剂治疗冠心病、心力衰竭；联合他汀类药治疗冠心病</w:t>
            </w:r>
            <w:r>
              <w:rPr>
                <w:rFonts w:hAnsi="宋体" w:hint="eastAsia"/>
                <w:sz w:val="18"/>
                <w:szCs w:val="18"/>
              </w:rPr>
              <w:lastRenderedPageBreak/>
              <w:t>合并血脂异常等。</w:t>
            </w:r>
          </w:p>
        </w:tc>
        <w:tc>
          <w:tcPr>
            <w:tcW w:w="1084" w:type="dxa"/>
          </w:tcPr>
          <w:p w14:paraId="23372DB3" w14:textId="5BC7D7E6" w:rsidR="002809B1" w:rsidRDefault="002809B1" w:rsidP="002809B1">
            <w:pPr>
              <w:pStyle w:val="ae"/>
              <w:spacing w:line="360" w:lineRule="atLeast"/>
              <w:ind w:firstLine="360"/>
              <w:rPr>
                <w:rFonts w:hint="eastAsia"/>
                <w:sz w:val="18"/>
                <w:szCs w:val="18"/>
              </w:rPr>
            </w:pPr>
            <w:r>
              <w:rPr>
                <w:rFonts w:hint="eastAsia"/>
                <w:sz w:val="18"/>
                <w:szCs w:val="18"/>
              </w:rPr>
              <w:lastRenderedPageBreak/>
              <w:t>A</w:t>
            </w:r>
          </w:p>
        </w:tc>
        <w:tc>
          <w:tcPr>
            <w:tcW w:w="1849" w:type="dxa"/>
          </w:tcPr>
          <w:p w14:paraId="16E0F084" w14:textId="1CB2753D" w:rsidR="002809B1" w:rsidRDefault="002809B1" w:rsidP="002809B1">
            <w:pPr>
              <w:pStyle w:val="ae"/>
              <w:spacing w:line="360" w:lineRule="atLeast"/>
              <w:ind w:firstLineChars="0" w:firstLine="0"/>
              <w:rPr>
                <w:rFonts w:hint="eastAsia"/>
                <w:sz w:val="18"/>
                <w:szCs w:val="18"/>
              </w:rPr>
            </w:pPr>
            <w:r>
              <w:rPr>
                <w:rFonts w:hint="eastAsia"/>
                <w:sz w:val="18"/>
                <w:szCs w:val="18"/>
              </w:rPr>
              <w:t>强推荐32/33</w:t>
            </w:r>
          </w:p>
        </w:tc>
        <w:tc>
          <w:tcPr>
            <w:tcW w:w="1280" w:type="dxa"/>
          </w:tcPr>
          <w:p w14:paraId="4E77AC2D" w14:textId="0548611B" w:rsidR="002809B1" w:rsidRDefault="002809B1" w:rsidP="002809B1">
            <w:pPr>
              <w:pStyle w:val="ae"/>
              <w:spacing w:line="360" w:lineRule="atLeast"/>
              <w:ind w:firstLineChars="0" w:firstLine="0"/>
              <w:rPr>
                <w:rFonts w:hint="eastAsia"/>
                <w:sz w:val="18"/>
                <w:szCs w:val="18"/>
              </w:rPr>
            </w:pPr>
            <w:r>
              <w:rPr>
                <w:rFonts w:hint="eastAsia"/>
                <w:sz w:val="18"/>
                <w:szCs w:val="18"/>
              </w:rPr>
              <w:t>强推荐</w:t>
            </w:r>
          </w:p>
        </w:tc>
      </w:tr>
      <w:tr w:rsidR="002809B1" w14:paraId="2DA36240" w14:textId="77777777">
        <w:tc>
          <w:tcPr>
            <w:tcW w:w="736" w:type="dxa"/>
          </w:tcPr>
          <w:p w14:paraId="698B5A8C" w14:textId="44C20846" w:rsidR="002809B1" w:rsidRDefault="002809B1" w:rsidP="002809B1">
            <w:pPr>
              <w:pStyle w:val="ae"/>
              <w:spacing w:line="360" w:lineRule="atLeast"/>
              <w:ind w:firstLineChars="0" w:firstLine="0"/>
              <w:rPr>
                <w:rFonts w:hAnsi="宋体" w:hint="eastAsia"/>
                <w:sz w:val="18"/>
                <w:szCs w:val="18"/>
              </w:rPr>
            </w:pPr>
            <w:r>
              <w:rPr>
                <w:rFonts w:hAnsi="宋体" w:hint="eastAsia"/>
                <w:sz w:val="18"/>
                <w:szCs w:val="18"/>
              </w:rPr>
              <w:t>6</w:t>
            </w:r>
          </w:p>
        </w:tc>
        <w:tc>
          <w:tcPr>
            <w:tcW w:w="3571" w:type="dxa"/>
          </w:tcPr>
          <w:p w14:paraId="221DAECA" w14:textId="62C4397F" w:rsidR="002809B1" w:rsidRDefault="002809B1" w:rsidP="002809B1">
            <w:pPr>
              <w:pStyle w:val="ae"/>
              <w:spacing w:line="360" w:lineRule="atLeast"/>
              <w:ind w:firstLineChars="0" w:firstLine="0"/>
              <w:rPr>
                <w:rFonts w:hAnsi="宋体" w:hint="eastAsia"/>
                <w:sz w:val="18"/>
                <w:szCs w:val="18"/>
              </w:rPr>
            </w:pPr>
            <w:r>
              <w:rPr>
                <w:rFonts w:hAnsi="宋体" w:hint="eastAsia"/>
                <w:sz w:val="18"/>
                <w:szCs w:val="18"/>
              </w:rPr>
              <w:t>冠心舒通胶囊不良反应为恶心、呕吐、腹痛等胃肠道反应或者出现头晕、头痛等反应（说明书内容），减少药量或对症处理后均可耐受。目前研究未见对肝肾功能的影响。</w:t>
            </w:r>
          </w:p>
        </w:tc>
        <w:tc>
          <w:tcPr>
            <w:tcW w:w="1084" w:type="dxa"/>
          </w:tcPr>
          <w:p w14:paraId="67C72D82" w14:textId="1CDEB5B3" w:rsidR="002809B1" w:rsidRDefault="002809B1" w:rsidP="002809B1">
            <w:pPr>
              <w:pStyle w:val="ae"/>
              <w:spacing w:line="360" w:lineRule="atLeast"/>
              <w:ind w:firstLine="360"/>
              <w:rPr>
                <w:rFonts w:hint="eastAsia"/>
                <w:sz w:val="18"/>
                <w:szCs w:val="18"/>
              </w:rPr>
            </w:pPr>
            <w:r>
              <w:rPr>
                <w:rFonts w:hint="eastAsia"/>
                <w:sz w:val="18"/>
                <w:szCs w:val="18"/>
              </w:rPr>
              <w:t>A</w:t>
            </w:r>
          </w:p>
        </w:tc>
        <w:tc>
          <w:tcPr>
            <w:tcW w:w="1849" w:type="dxa"/>
          </w:tcPr>
          <w:p w14:paraId="26ED5178" w14:textId="77777777" w:rsidR="002809B1" w:rsidRDefault="002809B1" w:rsidP="002809B1">
            <w:pPr>
              <w:pStyle w:val="ae"/>
              <w:spacing w:line="360" w:lineRule="atLeast"/>
              <w:ind w:firstLineChars="0" w:firstLine="0"/>
              <w:rPr>
                <w:sz w:val="18"/>
                <w:szCs w:val="18"/>
              </w:rPr>
            </w:pPr>
            <w:r>
              <w:rPr>
                <w:rFonts w:hint="eastAsia"/>
                <w:sz w:val="18"/>
                <w:szCs w:val="18"/>
              </w:rPr>
              <w:t>强推荐27/33</w:t>
            </w:r>
          </w:p>
          <w:p w14:paraId="5F29C1EC" w14:textId="77777777" w:rsidR="002809B1" w:rsidRDefault="002809B1" w:rsidP="002809B1">
            <w:pPr>
              <w:pStyle w:val="ae"/>
              <w:spacing w:line="360" w:lineRule="atLeast"/>
              <w:ind w:firstLineChars="0" w:firstLine="0"/>
              <w:rPr>
                <w:rFonts w:hint="eastAsia"/>
                <w:sz w:val="18"/>
                <w:szCs w:val="18"/>
              </w:rPr>
            </w:pPr>
          </w:p>
        </w:tc>
        <w:tc>
          <w:tcPr>
            <w:tcW w:w="1280" w:type="dxa"/>
          </w:tcPr>
          <w:p w14:paraId="60015193" w14:textId="795B4055" w:rsidR="002809B1" w:rsidRDefault="002809B1" w:rsidP="002809B1">
            <w:pPr>
              <w:pStyle w:val="ae"/>
              <w:spacing w:line="360" w:lineRule="atLeast"/>
              <w:ind w:firstLineChars="0" w:firstLine="0"/>
              <w:rPr>
                <w:rFonts w:hint="eastAsia"/>
                <w:sz w:val="18"/>
                <w:szCs w:val="18"/>
              </w:rPr>
            </w:pPr>
            <w:r>
              <w:rPr>
                <w:rFonts w:hint="eastAsia"/>
                <w:sz w:val="18"/>
                <w:szCs w:val="18"/>
              </w:rPr>
              <w:t>强推荐</w:t>
            </w:r>
          </w:p>
        </w:tc>
      </w:tr>
    </w:tbl>
    <w:p w14:paraId="270FD97F" w14:textId="77777777" w:rsidR="0023197E" w:rsidRDefault="00000000">
      <w:pPr>
        <w:pStyle w:val="ae"/>
        <w:spacing w:beforeLines="50" w:before="156" w:afterLines="50" w:after="156" w:line="360" w:lineRule="exact"/>
        <w:ind w:firstLineChars="0" w:firstLine="0"/>
        <w:jc w:val="center"/>
        <w:rPr>
          <w:rFonts w:ascii="黑体" w:eastAsia="黑体" w:hAnsi="黑体" w:cs="黑体" w:hint="eastAsia"/>
          <w:szCs w:val="21"/>
        </w:rPr>
      </w:pPr>
      <w:r>
        <w:rPr>
          <w:rFonts w:ascii="黑体" w:eastAsia="黑体" w:hAnsi="黑体" w:cs="黑体" w:hint="eastAsia"/>
          <w:szCs w:val="21"/>
        </w:rPr>
        <w:t>表2 本共识达成的共识建议概要表</w:t>
      </w:r>
    </w:p>
    <w:tbl>
      <w:tblPr>
        <w:tblStyle w:val="ac"/>
        <w:tblW w:w="0" w:type="auto"/>
        <w:tblLook w:val="04A0" w:firstRow="1" w:lastRow="0" w:firstColumn="1" w:lastColumn="0" w:noHBand="0" w:noVBand="1"/>
      </w:tblPr>
      <w:tblGrid>
        <w:gridCol w:w="727"/>
        <w:gridCol w:w="4805"/>
        <w:gridCol w:w="1683"/>
        <w:gridCol w:w="1305"/>
      </w:tblGrid>
      <w:tr w:rsidR="0023197E" w14:paraId="4E93B37E" w14:textId="77777777">
        <w:tc>
          <w:tcPr>
            <w:tcW w:w="727" w:type="dxa"/>
          </w:tcPr>
          <w:p w14:paraId="2617A36C" w14:textId="77777777" w:rsidR="0023197E" w:rsidRDefault="00000000">
            <w:pPr>
              <w:pStyle w:val="ae"/>
              <w:spacing w:line="360" w:lineRule="atLeast"/>
              <w:ind w:firstLineChars="0" w:firstLine="0"/>
              <w:rPr>
                <w:sz w:val="18"/>
                <w:szCs w:val="18"/>
              </w:rPr>
            </w:pPr>
            <w:r>
              <w:rPr>
                <w:rFonts w:hint="eastAsia"/>
                <w:sz w:val="18"/>
                <w:szCs w:val="18"/>
              </w:rPr>
              <w:t>序号</w:t>
            </w:r>
          </w:p>
        </w:tc>
        <w:tc>
          <w:tcPr>
            <w:tcW w:w="4805" w:type="dxa"/>
          </w:tcPr>
          <w:p w14:paraId="73E5283E" w14:textId="77777777" w:rsidR="0023197E" w:rsidRDefault="00000000">
            <w:pPr>
              <w:pStyle w:val="ae"/>
              <w:spacing w:line="360" w:lineRule="atLeast"/>
              <w:ind w:firstLine="360"/>
              <w:rPr>
                <w:sz w:val="18"/>
                <w:szCs w:val="18"/>
              </w:rPr>
            </w:pPr>
            <w:r>
              <w:rPr>
                <w:rFonts w:hint="eastAsia"/>
                <w:sz w:val="18"/>
                <w:szCs w:val="18"/>
              </w:rPr>
              <w:t>共识条目</w:t>
            </w:r>
          </w:p>
        </w:tc>
        <w:tc>
          <w:tcPr>
            <w:tcW w:w="1683" w:type="dxa"/>
          </w:tcPr>
          <w:p w14:paraId="3945D3B3" w14:textId="77777777" w:rsidR="0023197E" w:rsidRDefault="00000000">
            <w:pPr>
              <w:pStyle w:val="ae"/>
              <w:spacing w:line="360" w:lineRule="atLeast"/>
              <w:ind w:firstLineChars="0" w:firstLine="0"/>
              <w:rPr>
                <w:sz w:val="18"/>
                <w:szCs w:val="18"/>
              </w:rPr>
            </w:pPr>
            <w:r>
              <w:rPr>
                <w:rFonts w:hint="eastAsia"/>
                <w:sz w:val="18"/>
                <w:szCs w:val="18"/>
              </w:rPr>
              <w:t>投票结果</w:t>
            </w:r>
          </w:p>
        </w:tc>
        <w:tc>
          <w:tcPr>
            <w:tcW w:w="1305" w:type="dxa"/>
          </w:tcPr>
          <w:p w14:paraId="46D75990" w14:textId="77777777" w:rsidR="0023197E" w:rsidRDefault="00000000">
            <w:pPr>
              <w:pStyle w:val="ae"/>
              <w:spacing w:line="360" w:lineRule="atLeast"/>
              <w:ind w:firstLineChars="0" w:firstLine="0"/>
              <w:rPr>
                <w:sz w:val="18"/>
                <w:szCs w:val="18"/>
              </w:rPr>
            </w:pPr>
            <w:r>
              <w:rPr>
                <w:rFonts w:hint="eastAsia"/>
                <w:sz w:val="18"/>
                <w:szCs w:val="18"/>
              </w:rPr>
              <w:t>建议强度</w:t>
            </w:r>
          </w:p>
        </w:tc>
      </w:tr>
      <w:tr w:rsidR="0023197E" w14:paraId="506950D0" w14:textId="77777777">
        <w:tc>
          <w:tcPr>
            <w:tcW w:w="727" w:type="dxa"/>
          </w:tcPr>
          <w:p w14:paraId="1359BBDF" w14:textId="77777777" w:rsidR="0023197E" w:rsidRDefault="00000000" w:rsidP="002809B1">
            <w:pPr>
              <w:pStyle w:val="ae"/>
              <w:spacing w:line="360" w:lineRule="atLeast"/>
              <w:ind w:firstLineChars="0" w:firstLine="0"/>
              <w:jc w:val="center"/>
              <w:rPr>
                <w:rFonts w:hAnsi="宋体" w:hint="eastAsia"/>
                <w:sz w:val="18"/>
                <w:szCs w:val="18"/>
              </w:rPr>
            </w:pPr>
            <w:r>
              <w:rPr>
                <w:rFonts w:hAnsi="宋体" w:hint="eastAsia"/>
                <w:sz w:val="18"/>
                <w:szCs w:val="18"/>
              </w:rPr>
              <w:t>1.1</w:t>
            </w:r>
          </w:p>
        </w:tc>
        <w:tc>
          <w:tcPr>
            <w:tcW w:w="4805" w:type="dxa"/>
          </w:tcPr>
          <w:p w14:paraId="74891E58" w14:textId="77777777" w:rsidR="0023197E" w:rsidRDefault="00000000">
            <w:pPr>
              <w:pStyle w:val="ae"/>
              <w:spacing w:line="360" w:lineRule="atLeast"/>
              <w:ind w:firstLineChars="0" w:firstLine="0"/>
              <w:rPr>
                <w:sz w:val="18"/>
                <w:szCs w:val="18"/>
              </w:rPr>
            </w:pPr>
            <w:r>
              <w:rPr>
                <w:rFonts w:hAnsi="宋体" w:hint="eastAsia"/>
                <w:sz w:val="18"/>
                <w:szCs w:val="18"/>
              </w:rPr>
              <w:t>冠心舒通胶囊在冠心病急性期用法为3粒日三次、疗程4-8周。</w:t>
            </w:r>
          </w:p>
        </w:tc>
        <w:tc>
          <w:tcPr>
            <w:tcW w:w="1683" w:type="dxa"/>
          </w:tcPr>
          <w:p w14:paraId="4B5E08FC" w14:textId="77777777" w:rsidR="0023197E" w:rsidRDefault="00000000">
            <w:pPr>
              <w:pStyle w:val="ae"/>
              <w:spacing w:line="360" w:lineRule="atLeast"/>
              <w:ind w:firstLineChars="0" w:firstLine="0"/>
              <w:rPr>
                <w:sz w:val="18"/>
                <w:szCs w:val="18"/>
              </w:rPr>
            </w:pPr>
            <w:r>
              <w:rPr>
                <w:rFonts w:hint="eastAsia"/>
                <w:sz w:val="18"/>
                <w:szCs w:val="18"/>
              </w:rPr>
              <w:t>强推荐：21/33</w:t>
            </w:r>
          </w:p>
          <w:p w14:paraId="718B7E7D" w14:textId="77777777" w:rsidR="0023197E" w:rsidRDefault="00000000">
            <w:pPr>
              <w:pStyle w:val="ae"/>
              <w:spacing w:line="360" w:lineRule="atLeast"/>
              <w:ind w:firstLineChars="0" w:firstLine="0"/>
              <w:rPr>
                <w:sz w:val="18"/>
                <w:szCs w:val="18"/>
              </w:rPr>
            </w:pPr>
            <w:r>
              <w:rPr>
                <w:rFonts w:hint="eastAsia"/>
                <w:sz w:val="18"/>
                <w:szCs w:val="18"/>
              </w:rPr>
              <w:t>弱推荐：10/33</w:t>
            </w:r>
          </w:p>
        </w:tc>
        <w:tc>
          <w:tcPr>
            <w:tcW w:w="1305" w:type="dxa"/>
          </w:tcPr>
          <w:p w14:paraId="0F80848A" w14:textId="77777777" w:rsidR="0023197E" w:rsidRDefault="00000000">
            <w:pPr>
              <w:pStyle w:val="ae"/>
              <w:spacing w:line="360" w:lineRule="atLeast"/>
              <w:ind w:firstLineChars="0" w:firstLine="0"/>
              <w:rPr>
                <w:sz w:val="18"/>
                <w:szCs w:val="18"/>
              </w:rPr>
            </w:pPr>
            <w:r>
              <w:rPr>
                <w:rFonts w:hint="eastAsia"/>
                <w:sz w:val="18"/>
                <w:szCs w:val="18"/>
              </w:rPr>
              <w:t>弱推荐</w:t>
            </w:r>
          </w:p>
        </w:tc>
      </w:tr>
      <w:tr w:rsidR="0023197E" w14:paraId="23D36ACD" w14:textId="77777777">
        <w:tc>
          <w:tcPr>
            <w:tcW w:w="727" w:type="dxa"/>
          </w:tcPr>
          <w:p w14:paraId="734E1B9E" w14:textId="77777777" w:rsidR="0023197E" w:rsidRDefault="00000000" w:rsidP="002809B1">
            <w:pPr>
              <w:pStyle w:val="ae"/>
              <w:spacing w:line="360" w:lineRule="atLeast"/>
              <w:ind w:firstLineChars="0" w:firstLine="0"/>
              <w:jc w:val="center"/>
              <w:rPr>
                <w:rFonts w:hAnsi="宋体" w:hint="eastAsia"/>
                <w:sz w:val="18"/>
                <w:szCs w:val="18"/>
              </w:rPr>
            </w:pPr>
            <w:r>
              <w:rPr>
                <w:rFonts w:hAnsi="宋体" w:hint="eastAsia"/>
                <w:sz w:val="18"/>
                <w:szCs w:val="18"/>
              </w:rPr>
              <w:t>1.2</w:t>
            </w:r>
          </w:p>
        </w:tc>
        <w:tc>
          <w:tcPr>
            <w:tcW w:w="4805" w:type="dxa"/>
          </w:tcPr>
          <w:p w14:paraId="1686775C" w14:textId="77777777" w:rsidR="0023197E" w:rsidRDefault="00000000">
            <w:pPr>
              <w:pStyle w:val="ae"/>
              <w:spacing w:line="360" w:lineRule="atLeast"/>
              <w:ind w:firstLineChars="0" w:firstLine="0"/>
              <w:rPr>
                <w:rFonts w:hAnsi="宋体" w:hint="eastAsia"/>
                <w:sz w:val="18"/>
                <w:szCs w:val="18"/>
              </w:rPr>
            </w:pPr>
            <w:r>
              <w:rPr>
                <w:rFonts w:hAnsi="宋体" w:hint="eastAsia"/>
                <w:sz w:val="18"/>
                <w:szCs w:val="18"/>
              </w:rPr>
              <w:t>冠心舒通胶囊在冠心病缓解期用法为3粒日三次、疗程12周。</w:t>
            </w:r>
          </w:p>
        </w:tc>
        <w:tc>
          <w:tcPr>
            <w:tcW w:w="1683" w:type="dxa"/>
          </w:tcPr>
          <w:p w14:paraId="3F9DBABF" w14:textId="77777777" w:rsidR="0023197E" w:rsidRDefault="00000000">
            <w:pPr>
              <w:pStyle w:val="ae"/>
              <w:spacing w:line="360" w:lineRule="atLeast"/>
              <w:ind w:firstLineChars="0" w:firstLine="0"/>
              <w:rPr>
                <w:sz w:val="18"/>
                <w:szCs w:val="18"/>
              </w:rPr>
            </w:pPr>
            <w:r>
              <w:rPr>
                <w:rFonts w:hint="eastAsia"/>
                <w:sz w:val="18"/>
                <w:szCs w:val="18"/>
              </w:rPr>
              <w:t>强推荐：28/33</w:t>
            </w:r>
          </w:p>
          <w:p w14:paraId="2111FF50" w14:textId="77777777" w:rsidR="0023197E" w:rsidRDefault="0023197E">
            <w:pPr>
              <w:pStyle w:val="ae"/>
              <w:spacing w:line="360" w:lineRule="atLeast"/>
              <w:ind w:firstLineChars="0" w:firstLine="0"/>
              <w:rPr>
                <w:sz w:val="18"/>
                <w:szCs w:val="18"/>
              </w:rPr>
            </w:pPr>
          </w:p>
        </w:tc>
        <w:tc>
          <w:tcPr>
            <w:tcW w:w="1305" w:type="dxa"/>
          </w:tcPr>
          <w:p w14:paraId="4A7C764E" w14:textId="77777777" w:rsidR="0023197E" w:rsidRDefault="00000000">
            <w:pPr>
              <w:pStyle w:val="ae"/>
              <w:spacing w:line="360" w:lineRule="atLeast"/>
              <w:ind w:firstLineChars="0" w:firstLine="0"/>
              <w:rPr>
                <w:sz w:val="18"/>
                <w:szCs w:val="18"/>
              </w:rPr>
            </w:pPr>
            <w:r>
              <w:rPr>
                <w:rFonts w:hint="eastAsia"/>
                <w:sz w:val="18"/>
                <w:szCs w:val="18"/>
              </w:rPr>
              <w:t>强推荐</w:t>
            </w:r>
          </w:p>
        </w:tc>
      </w:tr>
      <w:tr w:rsidR="0023197E" w14:paraId="6BDD649A" w14:textId="77777777">
        <w:tc>
          <w:tcPr>
            <w:tcW w:w="727" w:type="dxa"/>
          </w:tcPr>
          <w:p w14:paraId="00B4F37F" w14:textId="77777777" w:rsidR="0023197E" w:rsidRDefault="00000000" w:rsidP="002809B1">
            <w:pPr>
              <w:pStyle w:val="ae"/>
              <w:spacing w:line="360" w:lineRule="atLeast"/>
              <w:ind w:firstLineChars="0" w:firstLine="0"/>
              <w:jc w:val="center"/>
              <w:rPr>
                <w:rFonts w:hAnsi="宋体" w:hint="eastAsia"/>
                <w:sz w:val="18"/>
                <w:szCs w:val="18"/>
              </w:rPr>
            </w:pPr>
            <w:r>
              <w:rPr>
                <w:rFonts w:hAnsi="宋体" w:hint="eastAsia"/>
                <w:sz w:val="18"/>
                <w:szCs w:val="18"/>
              </w:rPr>
              <w:t>2</w:t>
            </w:r>
          </w:p>
        </w:tc>
        <w:tc>
          <w:tcPr>
            <w:tcW w:w="4805" w:type="dxa"/>
          </w:tcPr>
          <w:p w14:paraId="38EE0B61" w14:textId="77777777" w:rsidR="0023197E" w:rsidRDefault="00000000">
            <w:pPr>
              <w:pStyle w:val="ae"/>
              <w:spacing w:line="360" w:lineRule="atLeast"/>
              <w:ind w:firstLineChars="0" w:firstLine="0"/>
              <w:rPr>
                <w:rFonts w:hAnsi="宋体" w:hint="eastAsia"/>
                <w:sz w:val="18"/>
                <w:szCs w:val="18"/>
              </w:rPr>
            </w:pPr>
            <w:r>
              <w:rPr>
                <w:rFonts w:hAnsi="宋体" w:hint="eastAsia"/>
                <w:sz w:val="18"/>
                <w:szCs w:val="18"/>
              </w:rPr>
              <w:t>孕妇禁用（说明书内容），对本品成分过敏者禁用，1个月内有出血疾病史者禁用。</w:t>
            </w:r>
          </w:p>
        </w:tc>
        <w:tc>
          <w:tcPr>
            <w:tcW w:w="1683" w:type="dxa"/>
          </w:tcPr>
          <w:p w14:paraId="1F376394" w14:textId="77777777" w:rsidR="0023197E" w:rsidRDefault="00000000">
            <w:pPr>
              <w:pStyle w:val="ae"/>
              <w:spacing w:line="360" w:lineRule="atLeast"/>
              <w:ind w:firstLineChars="0" w:firstLine="0"/>
              <w:rPr>
                <w:sz w:val="18"/>
                <w:szCs w:val="18"/>
              </w:rPr>
            </w:pPr>
            <w:r>
              <w:rPr>
                <w:rFonts w:hint="eastAsia"/>
                <w:sz w:val="18"/>
                <w:szCs w:val="18"/>
              </w:rPr>
              <w:t>强推荐：30/33</w:t>
            </w:r>
          </w:p>
        </w:tc>
        <w:tc>
          <w:tcPr>
            <w:tcW w:w="1305" w:type="dxa"/>
          </w:tcPr>
          <w:p w14:paraId="2AF3F3D1" w14:textId="77777777" w:rsidR="0023197E" w:rsidRDefault="00000000">
            <w:pPr>
              <w:pStyle w:val="ae"/>
              <w:spacing w:line="360" w:lineRule="atLeast"/>
              <w:ind w:firstLineChars="0" w:firstLine="0"/>
              <w:rPr>
                <w:sz w:val="18"/>
                <w:szCs w:val="18"/>
              </w:rPr>
            </w:pPr>
            <w:r>
              <w:rPr>
                <w:rFonts w:hint="eastAsia"/>
                <w:sz w:val="18"/>
                <w:szCs w:val="18"/>
              </w:rPr>
              <w:t>强推荐</w:t>
            </w:r>
          </w:p>
        </w:tc>
      </w:tr>
    </w:tbl>
    <w:p w14:paraId="27695352" w14:textId="77777777" w:rsidR="0023197E" w:rsidRDefault="00000000">
      <w:pPr>
        <w:pStyle w:val="a"/>
        <w:numPr>
          <w:ilvl w:val="0"/>
          <w:numId w:val="0"/>
        </w:numPr>
        <w:spacing w:before="312" w:after="312" w:line="360" w:lineRule="atLeast"/>
        <w:rPr>
          <w:rFonts w:hAnsi="黑体" w:cs="黑体" w:hint="eastAsia"/>
          <w:szCs w:val="21"/>
        </w:rPr>
      </w:pPr>
      <w:r>
        <w:rPr>
          <w:rFonts w:hAnsi="黑体" w:cs="黑体" w:hint="eastAsia"/>
          <w:szCs w:val="21"/>
        </w:rPr>
        <w:t>2  范围</w:t>
      </w:r>
    </w:p>
    <w:p w14:paraId="0EAE2F82" w14:textId="77777777" w:rsidR="0023197E" w:rsidRDefault="00000000">
      <w:pPr>
        <w:adjustRightInd w:val="0"/>
        <w:snapToGrid w:val="0"/>
        <w:spacing w:line="360" w:lineRule="atLeast"/>
        <w:ind w:firstLineChars="200" w:firstLine="420"/>
        <w:rPr>
          <w:rFonts w:ascii="宋体" w:hAnsi="宋体" w:cs="宋体" w:hint="eastAsia"/>
          <w:position w:val="-24"/>
          <w:szCs w:val="21"/>
        </w:rPr>
      </w:pPr>
      <w:r>
        <w:rPr>
          <w:rFonts w:ascii="宋体" w:hAnsi="宋体" w:cs="宋体" w:hint="eastAsia"/>
          <w:position w:val="-24"/>
          <w:szCs w:val="21"/>
        </w:rPr>
        <w:t>本共识提出冠心舒通胶囊治疗冠状动脉粥样硬化性心脏病（冠心病）适用的中医证型、稳定型心绞痛、不稳定型心绞痛的临床应用建议，明确了冠心舒通胶囊的用法用药、联合用药情况、不良反应以及禁忌症等，概述了冠心舒通胶囊的中医配伍理论、药学和药理研究特性，归纳了冠心舒通胶囊的非临床安全性、临床研究等相关证据。</w:t>
      </w:r>
    </w:p>
    <w:p w14:paraId="4B6142FA" w14:textId="77777777" w:rsidR="0023197E" w:rsidRDefault="00000000">
      <w:pPr>
        <w:adjustRightInd w:val="0"/>
        <w:snapToGrid w:val="0"/>
        <w:spacing w:line="360" w:lineRule="atLeast"/>
        <w:ind w:firstLineChars="200" w:firstLine="420"/>
        <w:rPr>
          <w:rFonts w:ascii="黑体" w:eastAsia="黑体" w:hAnsi="黑体" w:cs="黑体" w:hint="eastAsia"/>
          <w:sz w:val="28"/>
          <w:szCs w:val="28"/>
        </w:rPr>
      </w:pPr>
      <w:r>
        <w:rPr>
          <w:rFonts w:ascii="宋体" w:hAnsi="宋体" w:cs="宋体" w:hint="eastAsia"/>
          <w:position w:val="-24"/>
          <w:szCs w:val="21"/>
        </w:rPr>
        <w:t>本共识适合心血管病相关专业领域、各级医院心血管科的执业医师、执业中医医师和执业中西医结合医师使用。</w:t>
      </w:r>
    </w:p>
    <w:p w14:paraId="6D5345DD" w14:textId="77777777" w:rsidR="0023197E" w:rsidRDefault="00000000">
      <w:pPr>
        <w:pStyle w:val="a"/>
        <w:numPr>
          <w:ilvl w:val="0"/>
          <w:numId w:val="0"/>
        </w:numPr>
        <w:spacing w:before="312" w:after="312" w:line="360" w:lineRule="atLeast"/>
        <w:rPr>
          <w:rFonts w:hAnsi="黑体" w:cs="黑体" w:hint="eastAsia"/>
          <w:szCs w:val="21"/>
        </w:rPr>
      </w:pPr>
      <w:r>
        <w:rPr>
          <w:rFonts w:hAnsi="黑体" w:cs="黑体" w:hint="eastAsia"/>
          <w:szCs w:val="21"/>
        </w:rPr>
        <w:t>3  药物基本信息</w:t>
      </w:r>
    </w:p>
    <w:p w14:paraId="2EAC0F58" w14:textId="77777777" w:rsidR="0023197E" w:rsidRDefault="00000000">
      <w:pPr>
        <w:pStyle w:val="ae"/>
        <w:spacing w:line="360" w:lineRule="exact"/>
        <w:rPr>
          <w:rFonts w:hAnsi="宋体" w:cs="宋体" w:hint="eastAsia"/>
          <w:kern w:val="2"/>
          <w:szCs w:val="21"/>
        </w:rPr>
      </w:pPr>
      <w:r>
        <w:rPr>
          <w:rFonts w:hAnsi="宋体" w:cs="宋体" w:hint="eastAsia"/>
          <w:kern w:val="2"/>
          <w:szCs w:val="21"/>
        </w:rPr>
        <w:t>冠心舒通胶囊系由蒙医验方研制而成的治疗冠心病、心绞痛的首例国家三类新蒙药。由广枣、丹参、丁香、冰片、天竺黄组成，可活血化瘀，通经活络，行气止痛。用于胸痹心血</w:t>
      </w:r>
    </w:p>
    <w:p w14:paraId="19D577B7" w14:textId="77777777" w:rsidR="0023197E" w:rsidRDefault="00000000">
      <w:pPr>
        <w:pStyle w:val="a"/>
        <w:numPr>
          <w:ilvl w:val="0"/>
          <w:numId w:val="0"/>
        </w:numPr>
        <w:spacing w:beforeLines="0" w:afterLines="0" w:line="360" w:lineRule="exact"/>
        <w:rPr>
          <w:rFonts w:ascii="宋体" w:eastAsia="宋体" w:hAnsi="宋体" w:cs="宋体" w:hint="eastAsia"/>
          <w:kern w:val="2"/>
          <w:szCs w:val="21"/>
        </w:rPr>
      </w:pPr>
      <w:r>
        <w:rPr>
          <w:rFonts w:ascii="宋体" w:eastAsia="宋体" w:hAnsi="宋体" w:cs="宋体" w:hint="eastAsia"/>
          <w:kern w:val="2"/>
          <w:szCs w:val="21"/>
        </w:rPr>
        <w:t>症见胸痛、胸闷、心慌、气短；冠心病、心绞痛见上述证候者。</w:t>
      </w:r>
    </w:p>
    <w:p w14:paraId="1A553DD7" w14:textId="77777777" w:rsidR="0023197E" w:rsidRDefault="00000000">
      <w:pPr>
        <w:pStyle w:val="a"/>
        <w:numPr>
          <w:ilvl w:val="0"/>
          <w:numId w:val="0"/>
        </w:numPr>
        <w:spacing w:beforeLines="0" w:afterLines="0" w:line="360" w:lineRule="exact"/>
        <w:ind w:firstLineChars="200" w:firstLine="420"/>
        <w:rPr>
          <w:rFonts w:ascii="宋体" w:eastAsia="宋体" w:hAnsi="宋体" w:cs="宋体" w:hint="eastAsia"/>
          <w:kern w:val="2"/>
          <w:szCs w:val="21"/>
        </w:rPr>
      </w:pPr>
      <w:r>
        <w:rPr>
          <w:rFonts w:ascii="宋体" w:eastAsia="宋体" w:hAnsi="宋体" w:cs="宋体" w:hint="eastAsia"/>
          <w:kern w:val="2"/>
          <w:szCs w:val="21"/>
        </w:rPr>
        <w:t>冠心舒通胶囊于1995年获得国家发明专利证书，2002年获国家食品药品监督管理局新药证书与生产批件。2011年被列入国家中药保护品种，2018年被列入《国家基本药物目录》，2020年收载于《中华人民共和国药典》，2023年被列入《国家基本医疗保险、工伤保险和生育保险目录》国家医保乙类品种。</w:t>
      </w:r>
    </w:p>
    <w:p w14:paraId="533215DB" w14:textId="77777777" w:rsidR="0023197E" w:rsidRDefault="00000000">
      <w:pPr>
        <w:pStyle w:val="a"/>
        <w:numPr>
          <w:ilvl w:val="0"/>
          <w:numId w:val="0"/>
        </w:numPr>
        <w:spacing w:before="312" w:after="312" w:line="360" w:lineRule="atLeast"/>
        <w:rPr>
          <w:rFonts w:hAnsi="黑体" w:cs="黑体" w:hint="eastAsia"/>
          <w:szCs w:val="21"/>
        </w:rPr>
      </w:pPr>
      <w:bookmarkStart w:id="2" w:name="_Toc466555610"/>
      <w:bookmarkStart w:id="3" w:name="_Toc466540481"/>
      <w:bookmarkEnd w:id="2"/>
      <w:bookmarkEnd w:id="3"/>
      <w:r>
        <w:rPr>
          <w:rFonts w:hAnsi="黑体" w:cs="黑体" w:hint="eastAsia"/>
          <w:szCs w:val="21"/>
        </w:rPr>
        <w:t>4  临床问题清单</w:t>
      </w:r>
    </w:p>
    <w:p w14:paraId="437D479A" w14:textId="77777777" w:rsidR="0023197E" w:rsidRDefault="00000000">
      <w:pPr>
        <w:pStyle w:val="ae"/>
        <w:spacing w:line="360" w:lineRule="atLeast"/>
        <w:rPr>
          <w:rFonts w:hAnsi="宋体" w:cs="宋体" w:hint="eastAsia"/>
          <w:szCs w:val="21"/>
        </w:rPr>
      </w:pPr>
      <w:r>
        <w:rPr>
          <w:rFonts w:hAnsi="宋体" w:cs="宋体" w:hint="eastAsia"/>
          <w:szCs w:val="21"/>
        </w:rPr>
        <w:t>本共识可回答14个临床问题，具体见表3：</w:t>
      </w:r>
    </w:p>
    <w:p w14:paraId="4848FA64" w14:textId="77777777" w:rsidR="002809B1" w:rsidRDefault="002809B1">
      <w:pPr>
        <w:pStyle w:val="ae"/>
        <w:spacing w:beforeLines="50" w:before="156" w:afterLines="50" w:after="156" w:line="360" w:lineRule="exact"/>
        <w:jc w:val="center"/>
        <w:rPr>
          <w:rFonts w:ascii="黑体" w:eastAsia="黑体" w:hAnsi="黑体" w:cs="黑体"/>
          <w:szCs w:val="21"/>
        </w:rPr>
      </w:pPr>
    </w:p>
    <w:p w14:paraId="3830BF01" w14:textId="3D9CED50" w:rsidR="0023197E" w:rsidRDefault="00000000">
      <w:pPr>
        <w:pStyle w:val="ae"/>
        <w:spacing w:beforeLines="50" w:before="156" w:afterLines="50" w:after="156" w:line="360" w:lineRule="exact"/>
        <w:jc w:val="center"/>
        <w:rPr>
          <w:rFonts w:ascii="黑体" w:eastAsia="黑体" w:hAnsi="黑体" w:cs="黑体" w:hint="eastAsia"/>
          <w:szCs w:val="21"/>
        </w:rPr>
      </w:pPr>
      <w:r>
        <w:rPr>
          <w:rFonts w:ascii="黑体" w:eastAsia="黑体" w:hAnsi="黑体" w:cs="黑体" w:hint="eastAsia"/>
          <w:szCs w:val="21"/>
        </w:rPr>
        <w:lastRenderedPageBreak/>
        <w:t>表3 临床问题表</w:t>
      </w:r>
    </w:p>
    <w:tbl>
      <w:tblPr>
        <w:tblStyle w:val="ac"/>
        <w:tblW w:w="0" w:type="auto"/>
        <w:tblLook w:val="04A0" w:firstRow="1" w:lastRow="0" w:firstColumn="1" w:lastColumn="0" w:noHBand="0" w:noVBand="1"/>
      </w:tblPr>
      <w:tblGrid>
        <w:gridCol w:w="872"/>
        <w:gridCol w:w="7650"/>
      </w:tblGrid>
      <w:tr w:rsidR="0023197E" w14:paraId="4AE6E05B" w14:textId="77777777">
        <w:tc>
          <w:tcPr>
            <w:tcW w:w="872" w:type="dxa"/>
          </w:tcPr>
          <w:p w14:paraId="411C5DF5" w14:textId="77777777" w:rsidR="0023197E" w:rsidRDefault="00000000">
            <w:pPr>
              <w:pStyle w:val="ae"/>
              <w:spacing w:line="360" w:lineRule="atLeast"/>
              <w:ind w:firstLineChars="0" w:firstLine="0"/>
              <w:rPr>
                <w:rFonts w:hAnsi="宋体" w:cs="宋体" w:hint="eastAsia"/>
                <w:sz w:val="18"/>
                <w:szCs w:val="18"/>
              </w:rPr>
            </w:pPr>
            <w:r>
              <w:rPr>
                <w:rFonts w:hAnsi="宋体" w:cs="宋体" w:hint="eastAsia"/>
                <w:sz w:val="18"/>
                <w:szCs w:val="18"/>
              </w:rPr>
              <w:t>序号</w:t>
            </w:r>
          </w:p>
        </w:tc>
        <w:tc>
          <w:tcPr>
            <w:tcW w:w="7650" w:type="dxa"/>
          </w:tcPr>
          <w:p w14:paraId="784D5C9D" w14:textId="77777777" w:rsidR="0023197E" w:rsidRDefault="00000000">
            <w:pPr>
              <w:pStyle w:val="ae"/>
              <w:spacing w:line="360" w:lineRule="atLeast"/>
              <w:ind w:firstLineChars="0" w:firstLine="0"/>
              <w:rPr>
                <w:rFonts w:hAnsi="宋体" w:cs="宋体" w:hint="eastAsia"/>
                <w:sz w:val="18"/>
                <w:szCs w:val="18"/>
              </w:rPr>
            </w:pPr>
            <w:r>
              <w:rPr>
                <w:rFonts w:hAnsi="宋体" w:cs="宋体" w:hint="eastAsia"/>
                <w:sz w:val="18"/>
                <w:szCs w:val="18"/>
              </w:rPr>
              <w:t>临床问题</w:t>
            </w:r>
          </w:p>
        </w:tc>
      </w:tr>
      <w:tr w:rsidR="0023197E" w14:paraId="41261A96" w14:textId="77777777">
        <w:tc>
          <w:tcPr>
            <w:tcW w:w="872" w:type="dxa"/>
          </w:tcPr>
          <w:p w14:paraId="1639DD80" w14:textId="77777777" w:rsidR="0023197E" w:rsidRDefault="00000000">
            <w:pPr>
              <w:spacing w:line="360" w:lineRule="atLeast"/>
              <w:jc w:val="center"/>
              <w:rPr>
                <w:rFonts w:hAnsi="宋体" w:cs="宋体" w:hint="eastAsia"/>
                <w:sz w:val="18"/>
                <w:szCs w:val="18"/>
              </w:rPr>
            </w:pPr>
            <w:r>
              <w:rPr>
                <w:rFonts w:ascii="宋体" w:hAnsi="宋体" w:hint="eastAsia"/>
                <w:sz w:val="18"/>
                <w:szCs w:val="18"/>
              </w:rPr>
              <w:t>1</w:t>
            </w:r>
          </w:p>
        </w:tc>
        <w:tc>
          <w:tcPr>
            <w:tcW w:w="7650" w:type="dxa"/>
          </w:tcPr>
          <w:p w14:paraId="44F33431" w14:textId="77777777" w:rsidR="0023197E" w:rsidRDefault="00000000">
            <w:pPr>
              <w:pStyle w:val="ae"/>
              <w:spacing w:line="360" w:lineRule="atLeast"/>
              <w:ind w:firstLineChars="0" w:firstLine="0"/>
              <w:rPr>
                <w:rFonts w:hAnsi="宋体" w:cs="宋体" w:hint="eastAsia"/>
                <w:sz w:val="18"/>
                <w:szCs w:val="18"/>
              </w:rPr>
            </w:pPr>
            <w:r>
              <w:rPr>
                <w:rFonts w:hAnsi="宋体" w:cs="宋体" w:hint="eastAsia"/>
                <w:sz w:val="18"/>
                <w:szCs w:val="18"/>
              </w:rPr>
              <w:t>冠心舒通胶囊可应用于冠心病哪些类型？</w:t>
            </w:r>
          </w:p>
        </w:tc>
      </w:tr>
      <w:tr w:rsidR="0023197E" w14:paraId="3CAC7543" w14:textId="77777777">
        <w:tc>
          <w:tcPr>
            <w:tcW w:w="872" w:type="dxa"/>
          </w:tcPr>
          <w:p w14:paraId="6DD6BDB6" w14:textId="77777777" w:rsidR="0023197E" w:rsidRDefault="00000000">
            <w:pPr>
              <w:spacing w:line="360" w:lineRule="atLeast"/>
              <w:jc w:val="center"/>
              <w:rPr>
                <w:rFonts w:hAnsi="宋体" w:cs="宋体" w:hint="eastAsia"/>
                <w:sz w:val="18"/>
                <w:szCs w:val="18"/>
              </w:rPr>
            </w:pPr>
            <w:r>
              <w:rPr>
                <w:rFonts w:ascii="宋体" w:hAnsi="宋体" w:hint="eastAsia"/>
                <w:sz w:val="18"/>
                <w:szCs w:val="18"/>
              </w:rPr>
              <w:t>2</w:t>
            </w:r>
          </w:p>
        </w:tc>
        <w:tc>
          <w:tcPr>
            <w:tcW w:w="7650" w:type="dxa"/>
          </w:tcPr>
          <w:p w14:paraId="6238EB6C" w14:textId="77777777" w:rsidR="0023197E" w:rsidRDefault="00000000">
            <w:pPr>
              <w:spacing w:line="360" w:lineRule="atLeast"/>
              <w:rPr>
                <w:rFonts w:hAnsi="宋体" w:cs="宋体" w:hint="eastAsia"/>
                <w:sz w:val="18"/>
                <w:szCs w:val="18"/>
              </w:rPr>
            </w:pPr>
            <w:r>
              <w:rPr>
                <w:rFonts w:ascii="宋体" w:hAnsi="宋体" w:cs="宋体" w:hint="eastAsia"/>
                <w:kern w:val="0"/>
                <w:sz w:val="18"/>
                <w:szCs w:val="18"/>
              </w:rPr>
              <w:t>冠心舒通胶囊可应用于哪些中医证型？</w:t>
            </w:r>
          </w:p>
        </w:tc>
      </w:tr>
      <w:tr w:rsidR="0023197E" w14:paraId="26FA3FA9" w14:textId="77777777">
        <w:tc>
          <w:tcPr>
            <w:tcW w:w="872" w:type="dxa"/>
          </w:tcPr>
          <w:p w14:paraId="3F1B5BD0" w14:textId="77777777" w:rsidR="0023197E" w:rsidRDefault="00000000">
            <w:pPr>
              <w:spacing w:line="360" w:lineRule="atLeast"/>
              <w:jc w:val="center"/>
              <w:rPr>
                <w:rFonts w:hAnsi="宋体" w:cs="宋体" w:hint="eastAsia"/>
                <w:sz w:val="18"/>
                <w:szCs w:val="18"/>
              </w:rPr>
            </w:pPr>
            <w:r>
              <w:rPr>
                <w:rFonts w:ascii="宋体" w:hAnsi="宋体" w:hint="eastAsia"/>
                <w:sz w:val="18"/>
                <w:szCs w:val="18"/>
              </w:rPr>
              <w:t>3</w:t>
            </w:r>
          </w:p>
        </w:tc>
        <w:tc>
          <w:tcPr>
            <w:tcW w:w="7650" w:type="dxa"/>
          </w:tcPr>
          <w:p w14:paraId="179E178D" w14:textId="77777777" w:rsidR="0023197E" w:rsidRDefault="00000000">
            <w:pPr>
              <w:spacing w:line="360" w:lineRule="atLeast"/>
              <w:rPr>
                <w:rFonts w:hAnsi="宋体" w:cs="宋体" w:hint="eastAsia"/>
                <w:sz w:val="18"/>
                <w:szCs w:val="18"/>
              </w:rPr>
            </w:pPr>
            <w:r>
              <w:rPr>
                <w:rFonts w:ascii="宋体" w:hAnsi="宋体" w:cs="宋体" w:hint="eastAsia"/>
                <w:sz w:val="18"/>
                <w:szCs w:val="18"/>
              </w:rPr>
              <w:t>冠心舒通胶囊能否改善胸痛、胸闷等症状？</w:t>
            </w:r>
          </w:p>
        </w:tc>
      </w:tr>
      <w:tr w:rsidR="0023197E" w14:paraId="015BBD4A" w14:textId="77777777">
        <w:tc>
          <w:tcPr>
            <w:tcW w:w="872" w:type="dxa"/>
          </w:tcPr>
          <w:p w14:paraId="6968FC27" w14:textId="77777777" w:rsidR="0023197E" w:rsidRDefault="00000000">
            <w:pPr>
              <w:spacing w:line="360" w:lineRule="atLeast"/>
              <w:jc w:val="center"/>
              <w:rPr>
                <w:rFonts w:hAnsi="宋体" w:cs="宋体" w:hint="eastAsia"/>
                <w:sz w:val="18"/>
                <w:szCs w:val="18"/>
              </w:rPr>
            </w:pPr>
            <w:r>
              <w:rPr>
                <w:rFonts w:ascii="宋体" w:hAnsi="宋体" w:hint="eastAsia"/>
                <w:sz w:val="18"/>
                <w:szCs w:val="18"/>
              </w:rPr>
              <w:t>4</w:t>
            </w:r>
          </w:p>
        </w:tc>
        <w:tc>
          <w:tcPr>
            <w:tcW w:w="7650" w:type="dxa"/>
          </w:tcPr>
          <w:p w14:paraId="7B9E4220" w14:textId="77777777" w:rsidR="0023197E" w:rsidRDefault="00000000">
            <w:pPr>
              <w:pStyle w:val="ae"/>
              <w:spacing w:line="360" w:lineRule="atLeast"/>
              <w:ind w:firstLineChars="0" w:firstLine="0"/>
              <w:rPr>
                <w:rFonts w:hAnsi="宋体" w:cs="宋体" w:hint="eastAsia"/>
                <w:sz w:val="18"/>
                <w:szCs w:val="18"/>
              </w:rPr>
            </w:pPr>
            <w:r>
              <w:rPr>
                <w:rFonts w:hAnsi="宋体" w:cs="宋体" w:hint="eastAsia"/>
                <w:sz w:val="18"/>
                <w:szCs w:val="18"/>
              </w:rPr>
              <w:t>冠心舒通胶囊能否用于冠心病合并其他疾病？</w:t>
            </w:r>
          </w:p>
        </w:tc>
      </w:tr>
      <w:tr w:rsidR="0023197E" w14:paraId="038C76FC" w14:textId="77777777">
        <w:tc>
          <w:tcPr>
            <w:tcW w:w="872" w:type="dxa"/>
          </w:tcPr>
          <w:p w14:paraId="37797682" w14:textId="77777777" w:rsidR="0023197E" w:rsidRDefault="00000000">
            <w:pPr>
              <w:spacing w:line="360" w:lineRule="atLeast"/>
              <w:jc w:val="center"/>
              <w:rPr>
                <w:rFonts w:hAnsi="宋体" w:cs="宋体" w:hint="eastAsia"/>
                <w:sz w:val="18"/>
                <w:szCs w:val="18"/>
              </w:rPr>
            </w:pPr>
            <w:r>
              <w:rPr>
                <w:rFonts w:ascii="宋体" w:hAnsi="宋体" w:hint="eastAsia"/>
                <w:sz w:val="18"/>
                <w:szCs w:val="18"/>
              </w:rPr>
              <w:t>5</w:t>
            </w:r>
          </w:p>
        </w:tc>
        <w:tc>
          <w:tcPr>
            <w:tcW w:w="7650" w:type="dxa"/>
          </w:tcPr>
          <w:p w14:paraId="49C41CAA" w14:textId="77777777" w:rsidR="0023197E" w:rsidRDefault="00000000">
            <w:pPr>
              <w:spacing w:line="360" w:lineRule="atLeast"/>
              <w:rPr>
                <w:rFonts w:hAnsi="宋体" w:cs="宋体" w:hint="eastAsia"/>
                <w:sz w:val="18"/>
                <w:szCs w:val="18"/>
              </w:rPr>
            </w:pPr>
            <w:r>
              <w:rPr>
                <w:rFonts w:ascii="宋体" w:hAnsi="宋体" w:cs="宋体" w:hint="eastAsia"/>
                <w:sz w:val="18"/>
                <w:szCs w:val="18"/>
              </w:rPr>
              <w:t>冠心舒通胶囊能否提高硝酸甘油减停率？</w:t>
            </w:r>
          </w:p>
        </w:tc>
      </w:tr>
      <w:tr w:rsidR="0023197E" w14:paraId="076E3A46" w14:textId="77777777">
        <w:tc>
          <w:tcPr>
            <w:tcW w:w="872" w:type="dxa"/>
          </w:tcPr>
          <w:p w14:paraId="3EBD5120" w14:textId="77777777" w:rsidR="0023197E" w:rsidRDefault="00000000">
            <w:pPr>
              <w:spacing w:line="360" w:lineRule="atLeast"/>
              <w:jc w:val="center"/>
              <w:rPr>
                <w:rFonts w:hAnsi="宋体" w:cs="宋体" w:hint="eastAsia"/>
                <w:sz w:val="18"/>
                <w:szCs w:val="18"/>
              </w:rPr>
            </w:pPr>
            <w:r>
              <w:rPr>
                <w:rFonts w:ascii="宋体" w:hAnsi="宋体" w:hint="eastAsia"/>
                <w:sz w:val="18"/>
                <w:szCs w:val="18"/>
              </w:rPr>
              <w:t>6</w:t>
            </w:r>
          </w:p>
        </w:tc>
        <w:tc>
          <w:tcPr>
            <w:tcW w:w="7650" w:type="dxa"/>
          </w:tcPr>
          <w:p w14:paraId="7FDE1F93" w14:textId="77777777" w:rsidR="0023197E" w:rsidRDefault="00000000">
            <w:pPr>
              <w:spacing w:line="360" w:lineRule="atLeast"/>
              <w:rPr>
                <w:rFonts w:hAnsi="宋体" w:cs="宋体" w:hint="eastAsia"/>
                <w:sz w:val="18"/>
                <w:szCs w:val="18"/>
              </w:rPr>
            </w:pPr>
            <w:r>
              <w:rPr>
                <w:rFonts w:ascii="宋体" w:hAnsi="宋体" w:cs="宋体" w:hint="eastAsia"/>
                <w:sz w:val="18"/>
                <w:szCs w:val="18"/>
              </w:rPr>
              <w:t>冠心舒通胶囊能否改善心电图表现？</w:t>
            </w:r>
          </w:p>
        </w:tc>
      </w:tr>
      <w:tr w:rsidR="0023197E" w14:paraId="06A8E652" w14:textId="77777777">
        <w:tc>
          <w:tcPr>
            <w:tcW w:w="872" w:type="dxa"/>
          </w:tcPr>
          <w:p w14:paraId="2ABE4A40" w14:textId="77777777" w:rsidR="0023197E" w:rsidRDefault="00000000">
            <w:pPr>
              <w:spacing w:line="360" w:lineRule="atLeast"/>
              <w:jc w:val="center"/>
              <w:rPr>
                <w:rFonts w:ascii="宋体" w:hAnsi="宋体" w:hint="eastAsia"/>
                <w:sz w:val="18"/>
                <w:szCs w:val="18"/>
              </w:rPr>
            </w:pPr>
            <w:r>
              <w:rPr>
                <w:rFonts w:ascii="宋体" w:hAnsi="宋体" w:hint="eastAsia"/>
                <w:sz w:val="18"/>
                <w:szCs w:val="18"/>
              </w:rPr>
              <w:t>7</w:t>
            </w:r>
          </w:p>
        </w:tc>
        <w:tc>
          <w:tcPr>
            <w:tcW w:w="7650" w:type="dxa"/>
          </w:tcPr>
          <w:p w14:paraId="61334347" w14:textId="77777777" w:rsidR="0023197E" w:rsidRDefault="00000000">
            <w:pPr>
              <w:spacing w:line="360" w:lineRule="atLeast"/>
              <w:rPr>
                <w:rFonts w:ascii="宋体" w:hAnsi="宋体" w:cs="宋体" w:hint="eastAsia"/>
                <w:sz w:val="18"/>
                <w:szCs w:val="18"/>
              </w:rPr>
            </w:pPr>
            <w:r>
              <w:rPr>
                <w:rFonts w:ascii="宋体" w:hAnsi="宋体" w:cs="宋体" w:hint="eastAsia"/>
                <w:sz w:val="18"/>
                <w:szCs w:val="18"/>
              </w:rPr>
              <w:t>冠心舒通胶囊能否调节血脂？</w:t>
            </w:r>
          </w:p>
        </w:tc>
      </w:tr>
      <w:tr w:rsidR="0023197E" w14:paraId="4177E29E" w14:textId="77777777">
        <w:tc>
          <w:tcPr>
            <w:tcW w:w="872" w:type="dxa"/>
          </w:tcPr>
          <w:p w14:paraId="18987E01" w14:textId="77777777" w:rsidR="0023197E" w:rsidRDefault="00000000">
            <w:pPr>
              <w:spacing w:line="360" w:lineRule="atLeast"/>
              <w:jc w:val="center"/>
              <w:rPr>
                <w:rFonts w:ascii="宋体" w:hAnsi="宋体" w:hint="eastAsia"/>
                <w:sz w:val="18"/>
                <w:szCs w:val="18"/>
              </w:rPr>
            </w:pPr>
            <w:r>
              <w:rPr>
                <w:rFonts w:ascii="宋体" w:hAnsi="宋体" w:hint="eastAsia"/>
                <w:sz w:val="18"/>
                <w:szCs w:val="18"/>
              </w:rPr>
              <w:t>8</w:t>
            </w:r>
          </w:p>
        </w:tc>
        <w:tc>
          <w:tcPr>
            <w:tcW w:w="7650" w:type="dxa"/>
          </w:tcPr>
          <w:p w14:paraId="2D26B844" w14:textId="77777777" w:rsidR="0023197E" w:rsidRDefault="00000000">
            <w:pPr>
              <w:pStyle w:val="ae"/>
              <w:spacing w:line="360" w:lineRule="atLeast"/>
              <w:ind w:firstLineChars="0" w:firstLine="0"/>
              <w:rPr>
                <w:rFonts w:hAnsi="宋体" w:cs="宋体" w:hint="eastAsia"/>
                <w:sz w:val="18"/>
                <w:szCs w:val="18"/>
              </w:rPr>
            </w:pPr>
            <w:r>
              <w:rPr>
                <w:rFonts w:hAnsi="宋体" w:cs="宋体" w:hint="eastAsia"/>
                <w:sz w:val="18"/>
                <w:szCs w:val="18"/>
              </w:rPr>
              <w:t>冠心舒通胶囊能否改善心功能？改善内皮功能？</w:t>
            </w:r>
          </w:p>
        </w:tc>
      </w:tr>
      <w:tr w:rsidR="0023197E" w14:paraId="065E9086" w14:textId="77777777">
        <w:tc>
          <w:tcPr>
            <w:tcW w:w="872" w:type="dxa"/>
          </w:tcPr>
          <w:p w14:paraId="2F3DA00A" w14:textId="77777777" w:rsidR="0023197E" w:rsidRDefault="00000000">
            <w:pPr>
              <w:spacing w:line="360" w:lineRule="atLeast"/>
              <w:jc w:val="center"/>
              <w:rPr>
                <w:rFonts w:ascii="宋体" w:hAnsi="宋体" w:hint="eastAsia"/>
                <w:sz w:val="18"/>
                <w:szCs w:val="18"/>
              </w:rPr>
            </w:pPr>
            <w:r>
              <w:rPr>
                <w:rFonts w:ascii="宋体" w:hAnsi="宋体" w:hint="eastAsia"/>
                <w:sz w:val="18"/>
                <w:szCs w:val="18"/>
              </w:rPr>
              <w:t>9</w:t>
            </w:r>
          </w:p>
        </w:tc>
        <w:tc>
          <w:tcPr>
            <w:tcW w:w="7650" w:type="dxa"/>
          </w:tcPr>
          <w:p w14:paraId="6A3174E6" w14:textId="77777777" w:rsidR="0023197E" w:rsidRDefault="00000000">
            <w:pPr>
              <w:spacing w:line="360" w:lineRule="atLeast"/>
              <w:rPr>
                <w:rFonts w:ascii="宋体" w:hAnsi="宋体" w:cs="宋体" w:hint="eastAsia"/>
                <w:sz w:val="18"/>
                <w:szCs w:val="18"/>
              </w:rPr>
            </w:pPr>
            <w:r>
              <w:rPr>
                <w:rFonts w:ascii="宋体" w:hAnsi="宋体" w:hint="eastAsia"/>
                <w:sz w:val="18"/>
                <w:szCs w:val="18"/>
              </w:rPr>
              <w:t>冠心舒通胶囊能否改善心肌损伤标志物水平？</w:t>
            </w:r>
          </w:p>
        </w:tc>
      </w:tr>
      <w:tr w:rsidR="0023197E" w14:paraId="69E4D80C" w14:textId="77777777">
        <w:tc>
          <w:tcPr>
            <w:tcW w:w="872" w:type="dxa"/>
          </w:tcPr>
          <w:p w14:paraId="74DB068B" w14:textId="77777777" w:rsidR="0023197E" w:rsidRDefault="00000000">
            <w:pPr>
              <w:spacing w:line="360" w:lineRule="atLeast"/>
              <w:jc w:val="center"/>
              <w:rPr>
                <w:rFonts w:ascii="宋体" w:hAnsi="宋体" w:hint="eastAsia"/>
                <w:sz w:val="18"/>
                <w:szCs w:val="18"/>
              </w:rPr>
            </w:pPr>
            <w:r>
              <w:rPr>
                <w:rFonts w:ascii="宋体" w:hAnsi="宋体" w:hint="eastAsia"/>
                <w:sz w:val="18"/>
                <w:szCs w:val="18"/>
              </w:rPr>
              <w:t>10</w:t>
            </w:r>
          </w:p>
        </w:tc>
        <w:tc>
          <w:tcPr>
            <w:tcW w:w="7650" w:type="dxa"/>
          </w:tcPr>
          <w:p w14:paraId="11970699" w14:textId="77777777" w:rsidR="0023197E" w:rsidRDefault="00000000">
            <w:pPr>
              <w:spacing w:line="360" w:lineRule="atLeast"/>
              <w:rPr>
                <w:rFonts w:ascii="宋体" w:hAnsi="宋体" w:hint="eastAsia"/>
                <w:sz w:val="18"/>
                <w:szCs w:val="18"/>
              </w:rPr>
            </w:pPr>
            <w:r>
              <w:rPr>
                <w:rFonts w:ascii="宋体" w:hAnsi="宋体" w:hint="eastAsia"/>
                <w:sz w:val="18"/>
                <w:szCs w:val="18"/>
              </w:rPr>
              <w:t>冠心舒通胶囊能否改善炎症因子水平？</w:t>
            </w:r>
          </w:p>
        </w:tc>
      </w:tr>
      <w:tr w:rsidR="0023197E" w14:paraId="128B973A" w14:textId="77777777">
        <w:tc>
          <w:tcPr>
            <w:tcW w:w="872" w:type="dxa"/>
          </w:tcPr>
          <w:p w14:paraId="0B41349B" w14:textId="77777777" w:rsidR="0023197E" w:rsidRDefault="00000000">
            <w:pPr>
              <w:spacing w:line="360" w:lineRule="atLeast"/>
              <w:jc w:val="center"/>
              <w:rPr>
                <w:rFonts w:ascii="宋体" w:hAnsi="宋体" w:hint="eastAsia"/>
                <w:sz w:val="18"/>
                <w:szCs w:val="18"/>
              </w:rPr>
            </w:pPr>
            <w:r>
              <w:rPr>
                <w:rFonts w:ascii="宋体" w:hAnsi="宋体" w:hint="eastAsia"/>
                <w:sz w:val="18"/>
                <w:szCs w:val="18"/>
              </w:rPr>
              <w:t>11</w:t>
            </w:r>
          </w:p>
        </w:tc>
        <w:tc>
          <w:tcPr>
            <w:tcW w:w="7650" w:type="dxa"/>
          </w:tcPr>
          <w:p w14:paraId="5F8BD587" w14:textId="77777777" w:rsidR="0023197E" w:rsidRDefault="00000000">
            <w:pPr>
              <w:spacing w:line="360" w:lineRule="atLeast"/>
              <w:rPr>
                <w:rFonts w:ascii="宋体" w:hAnsi="宋体" w:hint="eastAsia"/>
                <w:sz w:val="18"/>
                <w:szCs w:val="18"/>
              </w:rPr>
            </w:pPr>
            <w:r>
              <w:rPr>
                <w:rFonts w:ascii="宋体" w:hAnsi="宋体" w:hint="eastAsia"/>
                <w:sz w:val="18"/>
                <w:szCs w:val="18"/>
              </w:rPr>
              <w:t>冠心舒通胶囊不同时期的应用剂量和应用疗程是多少？</w:t>
            </w:r>
          </w:p>
        </w:tc>
      </w:tr>
      <w:tr w:rsidR="0023197E" w14:paraId="23EC833F" w14:textId="77777777">
        <w:tc>
          <w:tcPr>
            <w:tcW w:w="872" w:type="dxa"/>
          </w:tcPr>
          <w:p w14:paraId="1035573A" w14:textId="77777777" w:rsidR="0023197E" w:rsidRDefault="00000000">
            <w:pPr>
              <w:spacing w:line="360" w:lineRule="atLeast"/>
              <w:jc w:val="center"/>
              <w:rPr>
                <w:rFonts w:hAnsi="宋体" w:cs="宋体" w:hint="eastAsia"/>
                <w:sz w:val="18"/>
                <w:szCs w:val="18"/>
              </w:rPr>
            </w:pPr>
            <w:r>
              <w:rPr>
                <w:rFonts w:ascii="宋体" w:hAnsi="宋体" w:cs="宋体" w:hint="eastAsia"/>
                <w:sz w:val="18"/>
                <w:szCs w:val="18"/>
              </w:rPr>
              <w:t>12</w:t>
            </w:r>
          </w:p>
        </w:tc>
        <w:tc>
          <w:tcPr>
            <w:tcW w:w="7650" w:type="dxa"/>
          </w:tcPr>
          <w:p w14:paraId="696006A9" w14:textId="77777777" w:rsidR="0023197E" w:rsidRDefault="00000000">
            <w:pPr>
              <w:spacing w:line="360" w:lineRule="atLeast"/>
              <w:rPr>
                <w:rFonts w:ascii="宋体" w:hAnsi="宋体" w:cs="宋体" w:hint="eastAsia"/>
                <w:sz w:val="18"/>
                <w:szCs w:val="18"/>
              </w:rPr>
            </w:pPr>
            <w:r>
              <w:rPr>
                <w:rFonts w:ascii="宋体" w:hAnsi="宋体" w:cs="宋体" w:hint="eastAsia"/>
                <w:sz w:val="18"/>
                <w:szCs w:val="18"/>
              </w:rPr>
              <w:t>冠心舒通胶囊是否可以联合用药？</w:t>
            </w:r>
          </w:p>
        </w:tc>
      </w:tr>
      <w:tr w:rsidR="0023197E" w14:paraId="14B5300D" w14:textId="77777777">
        <w:tc>
          <w:tcPr>
            <w:tcW w:w="872" w:type="dxa"/>
          </w:tcPr>
          <w:p w14:paraId="4373D969" w14:textId="77777777" w:rsidR="0023197E" w:rsidRDefault="00000000">
            <w:pPr>
              <w:spacing w:line="360" w:lineRule="atLeast"/>
              <w:jc w:val="center"/>
              <w:rPr>
                <w:rFonts w:hAnsi="宋体" w:cs="宋体" w:hint="eastAsia"/>
                <w:sz w:val="18"/>
                <w:szCs w:val="18"/>
              </w:rPr>
            </w:pPr>
            <w:r>
              <w:rPr>
                <w:rFonts w:ascii="宋体" w:hAnsi="宋体" w:cs="宋体" w:hint="eastAsia"/>
                <w:sz w:val="18"/>
                <w:szCs w:val="18"/>
              </w:rPr>
              <w:t>13</w:t>
            </w:r>
          </w:p>
        </w:tc>
        <w:tc>
          <w:tcPr>
            <w:tcW w:w="7650" w:type="dxa"/>
          </w:tcPr>
          <w:p w14:paraId="4E685C99" w14:textId="77777777" w:rsidR="0023197E" w:rsidRDefault="00000000">
            <w:pPr>
              <w:spacing w:line="360" w:lineRule="atLeast"/>
              <w:rPr>
                <w:rFonts w:ascii="宋体" w:hAnsi="宋体" w:cs="宋体" w:hint="eastAsia"/>
                <w:sz w:val="18"/>
                <w:szCs w:val="18"/>
              </w:rPr>
            </w:pPr>
            <w:r>
              <w:rPr>
                <w:rFonts w:ascii="宋体" w:hAnsi="宋体" w:cs="宋体" w:hint="eastAsia"/>
                <w:sz w:val="18"/>
                <w:szCs w:val="18"/>
              </w:rPr>
              <w:t>冠心舒通胶囊的不良反应有哪些？怎么处理？</w:t>
            </w:r>
          </w:p>
        </w:tc>
      </w:tr>
      <w:tr w:rsidR="0023197E" w14:paraId="2B7D8396" w14:textId="77777777">
        <w:tc>
          <w:tcPr>
            <w:tcW w:w="872" w:type="dxa"/>
          </w:tcPr>
          <w:p w14:paraId="06012DBB" w14:textId="77777777" w:rsidR="0023197E" w:rsidRDefault="00000000">
            <w:pPr>
              <w:spacing w:line="360" w:lineRule="atLeast"/>
              <w:jc w:val="center"/>
              <w:rPr>
                <w:rFonts w:hAnsi="宋体" w:cs="宋体" w:hint="eastAsia"/>
                <w:sz w:val="18"/>
                <w:szCs w:val="18"/>
              </w:rPr>
            </w:pPr>
            <w:r>
              <w:rPr>
                <w:rFonts w:ascii="宋体" w:hAnsi="宋体" w:cs="宋体" w:hint="eastAsia"/>
                <w:sz w:val="18"/>
                <w:szCs w:val="18"/>
              </w:rPr>
              <w:t>14</w:t>
            </w:r>
          </w:p>
        </w:tc>
        <w:tc>
          <w:tcPr>
            <w:tcW w:w="7650" w:type="dxa"/>
          </w:tcPr>
          <w:p w14:paraId="76440B96" w14:textId="77777777" w:rsidR="0023197E" w:rsidRDefault="00000000">
            <w:pPr>
              <w:spacing w:line="360" w:lineRule="atLeast"/>
              <w:rPr>
                <w:rFonts w:ascii="宋体" w:hAnsi="宋体" w:cs="宋体" w:hint="eastAsia"/>
                <w:sz w:val="18"/>
                <w:szCs w:val="18"/>
              </w:rPr>
            </w:pPr>
            <w:r>
              <w:rPr>
                <w:rFonts w:ascii="宋体" w:hAnsi="宋体" w:cs="宋体" w:hint="eastAsia"/>
                <w:sz w:val="18"/>
                <w:szCs w:val="18"/>
              </w:rPr>
              <w:t>冠心舒通胶囊的服药禁忌是什么？</w:t>
            </w:r>
          </w:p>
        </w:tc>
      </w:tr>
    </w:tbl>
    <w:p w14:paraId="092DE258" w14:textId="77777777" w:rsidR="0023197E" w:rsidRDefault="00000000">
      <w:pPr>
        <w:pStyle w:val="a"/>
        <w:numPr>
          <w:ilvl w:val="0"/>
          <w:numId w:val="0"/>
        </w:numPr>
        <w:spacing w:before="312" w:after="312" w:line="360" w:lineRule="atLeast"/>
      </w:pPr>
      <w:r>
        <w:rPr>
          <w:rFonts w:hAnsi="黑体" w:cs="黑体" w:hint="eastAsia"/>
          <w:szCs w:val="21"/>
        </w:rPr>
        <w:t>5  疾病诊断</w:t>
      </w:r>
    </w:p>
    <w:p w14:paraId="4050FD12" w14:textId="77777777" w:rsidR="0023197E" w:rsidRDefault="00000000">
      <w:pPr>
        <w:pStyle w:val="ae"/>
        <w:spacing w:beforeLines="50" w:before="156" w:afterLines="50" w:after="156" w:line="360" w:lineRule="exact"/>
        <w:ind w:firstLineChars="0" w:firstLine="0"/>
        <w:rPr>
          <w:rFonts w:ascii="黑体" w:eastAsia="黑体" w:hAnsi="黑体" w:cs="黑体" w:hint="eastAsia"/>
          <w:szCs w:val="21"/>
        </w:rPr>
      </w:pPr>
      <w:r>
        <w:rPr>
          <w:rFonts w:ascii="黑体" w:eastAsia="黑体" w:hAnsi="黑体" w:cs="黑体" w:hint="eastAsia"/>
          <w:szCs w:val="21"/>
        </w:rPr>
        <w:t>5.1中医诊断要点</w:t>
      </w:r>
    </w:p>
    <w:p w14:paraId="7E0970BB" w14:textId="77777777" w:rsidR="0023197E" w:rsidRDefault="00000000">
      <w:pPr>
        <w:spacing w:line="360" w:lineRule="exact"/>
        <w:ind w:firstLineChars="200" w:firstLine="420"/>
        <w:rPr>
          <w:rFonts w:ascii="宋体" w:hAnsi="宋体" w:cs="宋体" w:hint="eastAsia"/>
          <w:szCs w:val="21"/>
        </w:rPr>
      </w:pPr>
      <w:r>
        <w:rPr>
          <w:rFonts w:ascii="宋体" w:hAnsi="宋体" w:cs="宋体" w:hint="eastAsia"/>
          <w:szCs w:val="21"/>
        </w:rPr>
        <w:t>中医诊断标准参照《中医内科常见病诊疗指南》</w:t>
      </w:r>
      <w:r>
        <w:rPr>
          <w:rFonts w:ascii="宋体" w:hAnsi="宋体" w:cs="宋体" w:hint="eastAsia"/>
          <w:szCs w:val="21"/>
          <w:vertAlign w:val="superscript"/>
        </w:rPr>
        <w:fldChar w:fldCharType="begin"/>
      </w:r>
      <w:r>
        <w:rPr>
          <w:rFonts w:ascii="宋体" w:hAnsi="宋体" w:cs="宋体" w:hint="eastAsia"/>
          <w:szCs w:val="21"/>
          <w:vertAlign w:val="superscript"/>
        </w:rPr>
        <w:instrText xml:space="preserve"> REF _Ref15787 \r \h </w:instrText>
      </w:r>
      <w:r>
        <w:rPr>
          <w:rFonts w:ascii="宋体" w:hAnsi="宋体" w:cs="宋体" w:hint="eastAsia"/>
          <w:szCs w:val="21"/>
          <w:vertAlign w:val="superscript"/>
        </w:rPr>
      </w:r>
      <w:r>
        <w:rPr>
          <w:rFonts w:ascii="宋体" w:hAnsi="宋体" w:cs="宋体" w:hint="eastAsia"/>
          <w:szCs w:val="21"/>
          <w:vertAlign w:val="superscript"/>
        </w:rPr>
        <w:fldChar w:fldCharType="separate"/>
      </w:r>
      <w:r>
        <w:rPr>
          <w:rFonts w:ascii="宋体" w:hAnsi="宋体" w:cs="宋体" w:hint="eastAsia"/>
          <w:szCs w:val="21"/>
          <w:vertAlign w:val="superscript"/>
        </w:rPr>
        <w:t>[2]</w:t>
      </w:r>
      <w:r>
        <w:rPr>
          <w:rFonts w:ascii="宋体" w:hAnsi="宋体" w:cs="宋体" w:hint="eastAsia"/>
          <w:szCs w:val="21"/>
          <w:vertAlign w:val="superscript"/>
        </w:rPr>
        <w:fldChar w:fldCharType="end"/>
      </w:r>
      <w:r>
        <w:rPr>
          <w:rFonts w:ascii="宋体" w:hAnsi="宋体" w:cs="宋体" w:hint="eastAsia"/>
          <w:szCs w:val="21"/>
        </w:rPr>
        <w:t>，中国中医药出版社，2008年8月；《冠心病稳定型心绞痛中医诊疗指南》</w:t>
      </w:r>
      <w:r>
        <w:rPr>
          <w:rFonts w:ascii="宋体" w:hAnsi="宋体" w:cs="宋体" w:hint="eastAsia"/>
          <w:szCs w:val="21"/>
          <w:vertAlign w:val="superscript"/>
        </w:rPr>
        <w:fldChar w:fldCharType="begin"/>
      </w:r>
      <w:r>
        <w:rPr>
          <w:rFonts w:ascii="宋体" w:hAnsi="宋体" w:cs="宋体" w:hint="eastAsia"/>
          <w:szCs w:val="21"/>
          <w:vertAlign w:val="superscript"/>
        </w:rPr>
        <w:instrText xml:space="preserve"> REF _Ref15842 \r \h </w:instrText>
      </w:r>
      <w:r>
        <w:rPr>
          <w:rFonts w:ascii="宋体" w:hAnsi="宋体" w:cs="宋体" w:hint="eastAsia"/>
          <w:szCs w:val="21"/>
          <w:vertAlign w:val="superscript"/>
        </w:rPr>
      </w:r>
      <w:r>
        <w:rPr>
          <w:rFonts w:ascii="宋体" w:hAnsi="宋体" w:cs="宋体" w:hint="eastAsia"/>
          <w:szCs w:val="21"/>
          <w:vertAlign w:val="superscript"/>
        </w:rPr>
        <w:fldChar w:fldCharType="separate"/>
      </w:r>
      <w:r>
        <w:rPr>
          <w:rFonts w:ascii="宋体" w:hAnsi="宋体" w:cs="宋体" w:hint="eastAsia"/>
          <w:szCs w:val="21"/>
          <w:vertAlign w:val="superscript"/>
        </w:rPr>
        <w:t>[3]</w:t>
      </w:r>
      <w:r>
        <w:rPr>
          <w:rFonts w:ascii="宋体" w:hAnsi="宋体" w:cs="宋体" w:hint="eastAsia"/>
          <w:szCs w:val="21"/>
          <w:vertAlign w:val="superscript"/>
        </w:rPr>
        <w:fldChar w:fldCharType="end"/>
      </w:r>
      <w:r>
        <w:rPr>
          <w:rFonts w:ascii="宋体" w:hAnsi="宋体" w:cs="宋体" w:hint="eastAsia"/>
          <w:szCs w:val="21"/>
        </w:rPr>
        <w:t>2019年规定，具体如下：</w:t>
      </w:r>
    </w:p>
    <w:p w14:paraId="4B36A3EE" w14:textId="77777777" w:rsidR="0023197E" w:rsidRDefault="00000000">
      <w:pPr>
        <w:spacing w:line="360" w:lineRule="atLeast"/>
        <w:jc w:val="right"/>
        <w:rPr>
          <w:rFonts w:ascii="宋体" w:hAnsi="宋体" w:cs="宋体" w:hint="eastAsia"/>
          <w:szCs w:val="21"/>
        </w:rPr>
      </w:pPr>
      <w:r>
        <w:rPr>
          <w:rFonts w:ascii="宋体" w:hAnsi="宋体" w:cs="宋体" w:hint="eastAsia"/>
          <w:szCs w:val="21"/>
        </w:rPr>
        <w:t xml:space="preserve">    血瘀证诊断要点：固定性胸痛一4分、舌质紫暗或舌体有瘀斑瘀点一4分、舌下静脉紫暗一3分、面色紫暗一3分、身体有瘀点或瘀斑一3分、肢体麻木一2分、口唇紫暗或暗红</w:t>
      </w:r>
    </w:p>
    <w:p w14:paraId="0A3BADD1" w14:textId="77777777" w:rsidR="0023197E" w:rsidRDefault="00000000">
      <w:pPr>
        <w:spacing w:line="360" w:lineRule="exact"/>
        <w:rPr>
          <w:rFonts w:ascii="宋体" w:hAnsi="宋体" w:cs="宋体" w:hint="eastAsia"/>
          <w:szCs w:val="21"/>
        </w:rPr>
      </w:pPr>
      <w:r>
        <w:rPr>
          <w:rFonts w:ascii="宋体" w:hAnsi="宋体" w:cs="宋体" w:hint="eastAsia"/>
          <w:szCs w:val="21"/>
        </w:rPr>
        <w:t>一2分、脉涩一2分。其要素相加≥8分，即可诊断。</w:t>
      </w:r>
    </w:p>
    <w:p w14:paraId="2E87E1ED" w14:textId="77777777" w:rsidR="0023197E" w:rsidRDefault="00000000">
      <w:pPr>
        <w:pStyle w:val="ae"/>
        <w:spacing w:beforeLines="50" w:before="156" w:afterLines="50" w:after="156" w:line="360" w:lineRule="exact"/>
        <w:ind w:firstLineChars="0" w:firstLine="0"/>
        <w:rPr>
          <w:rFonts w:ascii="黑体" w:eastAsia="黑体" w:hAnsi="黑体" w:cs="黑体" w:hint="eastAsia"/>
          <w:szCs w:val="21"/>
        </w:rPr>
      </w:pPr>
      <w:r>
        <w:rPr>
          <w:rFonts w:ascii="黑体" w:eastAsia="黑体" w:hAnsi="黑体" w:cs="黑体" w:hint="eastAsia"/>
          <w:szCs w:val="21"/>
        </w:rPr>
        <w:t>5.2西医诊断要点</w:t>
      </w:r>
    </w:p>
    <w:p w14:paraId="2DF30103" w14:textId="77777777" w:rsidR="0023197E" w:rsidRDefault="00000000">
      <w:pPr>
        <w:spacing w:line="360" w:lineRule="exact"/>
        <w:rPr>
          <w:rFonts w:ascii="宋体" w:hAnsi="宋体" w:cs="宋体" w:hint="eastAsia"/>
          <w:szCs w:val="21"/>
        </w:rPr>
      </w:pPr>
      <w:r>
        <w:rPr>
          <w:rFonts w:ascii="宋体" w:hAnsi="宋体" w:cs="宋体" w:hint="eastAsia"/>
          <w:szCs w:val="21"/>
        </w:rPr>
        <w:t>5.2.1冠心病诊断标准</w:t>
      </w:r>
    </w:p>
    <w:p w14:paraId="227CC525" w14:textId="77777777" w:rsidR="0023197E" w:rsidRDefault="00000000">
      <w:pPr>
        <w:spacing w:line="360" w:lineRule="exact"/>
        <w:ind w:firstLineChars="200" w:firstLine="420"/>
        <w:rPr>
          <w:rFonts w:ascii="宋体" w:hAnsi="宋体" w:cs="宋体" w:hint="eastAsia"/>
          <w:szCs w:val="21"/>
        </w:rPr>
      </w:pPr>
      <w:r>
        <w:rPr>
          <w:rFonts w:ascii="宋体" w:hAnsi="宋体" w:cs="宋体" w:hint="eastAsia"/>
          <w:szCs w:val="21"/>
        </w:rPr>
        <w:t>参考《稳定性冠心病诊断与治疗指南（2018）》</w:t>
      </w:r>
      <w:r>
        <w:rPr>
          <w:rFonts w:ascii="宋体" w:hAnsi="宋体" w:cs="宋体" w:hint="eastAsia"/>
          <w:szCs w:val="21"/>
          <w:vertAlign w:val="superscript"/>
        </w:rPr>
        <w:fldChar w:fldCharType="begin"/>
      </w:r>
      <w:r>
        <w:rPr>
          <w:rFonts w:ascii="宋体" w:hAnsi="宋体" w:cs="宋体" w:hint="eastAsia"/>
          <w:szCs w:val="21"/>
          <w:vertAlign w:val="superscript"/>
        </w:rPr>
        <w:instrText xml:space="preserve"> REF _Ref15901 \r \h </w:instrText>
      </w:r>
      <w:r>
        <w:rPr>
          <w:rFonts w:ascii="宋体" w:hAnsi="宋体" w:cs="宋体" w:hint="eastAsia"/>
          <w:szCs w:val="21"/>
          <w:vertAlign w:val="superscript"/>
        </w:rPr>
      </w:r>
      <w:r>
        <w:rPr>
          <w:rFonts w:ascii="宋体" w:hAnsi="宋体" w:cs="宋体" w:hint="eastAsia"/>
          <w:szCs w:val="21"/>
          <w:vertAlign w:val="superscript"/>
        </w:rPr>
        <w:fldChar w:fldCharType="separate"/>
      </w:r>
      <w:r>
        <w:rPr>
          <w:rFonts w:ascii="宋体" w:hAnsi="宋体" w:cs="宋体" w:hint="eastAsia"/>
          <w:szCs w:val="21"/>
          <w:vertAlign w:val="superscript"/>
        </w:rPr>
        <w:t>[4]</w:t>
      </w:r>
      <w:r>
        <w:rPr>
          <w:rFonts w:ascii="宋体" w:hAnsi="宋体" w:cs="宋体" w:hint="eastAsia"/>
          <w:szCs w:val="21"/>
          <w:vertAlign w:val="superscript"/>
        </w:rPr>
        <w:fldChar w:fldCharType="end"/>
      </w:r>
      <w:r>
        <w:rPr>
          <w:rFonts w:ascii="宋体" w:hAnsi="宋体" w:cs="宋体" w:hint="eastAsia"/>
          <w:szCs w:val="21"/>
        </w:rPr>
        <w:t>和《稳定性冠心病基层诊疗指南（2020年）》</w:t>
      </w:r>
      <w:r>
        <w:rPr>
          <w:rFonts w:ascii="宋体" w:hAnsi="宋体" w:cs="宋体" w:hint="eastAsia"/>
          <w:szCs w:val="21"/>
          <w:vertAlign w:val="superscript"/>
        </w:rPr>
        <w:fldChar w:fldCharType="begin"/>
      </w:r>
      <w:r>
        <w:rPr>
          <w:rFonts w:ascii="宋体" w:hAnsi="宋体" w:cs="宋体" w:hint="eastAsia"/>
          <w:szCs w:val="21"/>
          <w:vertAlign w:val="superscript"/>
        </w:rPr>
        <w:instrText xml:space="preserve"> REF _Ref15947 \r \h </w:instrText>
      </w:r>
      <w:r>
        <w:rPr>
          <w:rFonts w:ascii="宋体" w:hAnsi="宋体" w:cs="宋体" w:hint="eastAsia"/>
          <w:szCs w:val="21"/>
          <w:vertAlign w:val="superscript"/>
        </w:rPr>
      </w:r>
      <w:r>
        <w:rPr>
          <w:rFonts w:ascii="宋体" w:hAnsi="宋体" w:cs="宋体" w:hint="eastAsia"/>
          <w:szCs w:val="21"/>
          <w:vertAlign w:val="superscript"/>
        </w:rPr>
        <w:fldChar w:fldCharType="separate"/>
      </w:r>
      <w:r>
        <w:rPr>
          <w:rFonts w:ascii="宋体" w:hAnsi="宋体" w:cs="宋体" w:hint="eastAsia"/>
          <w:szCs w:val="21"/>
          <w:vertAlign w:val="superscript"/>
        </w:rPr>
        <w:t>[5]</w:t>
      </w:r>
      <w:r>
        <w:rPr>
          <w:rFonts w:ascii="宋体" w:hAnsi="宋体" w:cs="宋体" w:hint="eastAsia"/>
          <w:szCs w:val="21"/>
          <w:vertAlign w:val="superscript"/>
        </w:rPr>
        <w:fldChar w:fldCharType="end"/>
      </w:r>
      <w:r>
        <w:rPr>
          <w:rFonts w:ascii="宋体" w:hAnsi="宋体" w:cs="宋体" w:hint="eastAsia"/>
          <w:szCs w:val="21"/>
        </w:rPr>
        <w:t>，冠心病诊断依据包括：</w:t>
      </w:r>
    </w:p>
    <w:p w14:paraId="27A3DC22" w14:textId="77777777" w:rsidR="0023197E" w:rsidRDefault="00000000">
      <w:pPr>
        <w:spacing w:line="360" w:lineRule="exact"/>
        <w:ind w:left="420"/>
        <w:rPr>
          <w:rFonts w:ascii="宋体" w:hAnsi="宋体" w:cs="宋体" w:hint="eastAsia"/>
          <w:szCs w:val="21"/>
        </w:rPr>
      </w:pPr>
      <w:r>
        <w:rPr>
          <w:rFonts w:ascii="宋体" w:hAnsi="宋体" w:cs="宋体" w:hint="eastAsia"/>
          <w:szCs w:val="21"/>
        </w:rPr>
        <w:t>（1）典型的临床心肌缺血症状，如：劳力型／静息型心绞痛，或心绞痛等危症等；</w:t>
      </w:r>
    </w:p>
    <w:p w14:paraId="5440C6F6" w14:textId="77777777" w:rsidR="0023197E" w:rsidRDefault="00000000">
      <w:pPr>
        <w:spacing w:line="360" w:lineRule="exact"/>
        <w:rPr>
          <w:rFonts w:ascii="宋体" w:hAnsi="宋体" w:cs="宋体" w:hint="eastAsia"/>
          <w:szCs w:val="21"/>
        </w:rPr>
      </w:pPr>
      <w:r>
        <w:rPr>
          <w:rFonts w:ascii="宋体" w:hAnsi="宋体" w:cs="宋体" w:hint="eastAsia"/>
          <w:szCs w:val="21"/>
        </w:rPr>
        <w:t>冠状动脉CAT或CAG检查提示冠状动脉至少一支血管管腔直径狭窄≥50%；</w:t>
      </w:r>
    </w:p>
    <w:p w14:paraId="541DB790" w14:textId="77777777" w:rsidR="0023197E" w:rsidRDefault="00000000">
      <w:pPr>
        <w:spacing w:line="360" w:lineRule="exact"/>
        <w:ind w:firstLineChars="200" w:firstLine="420"/>
        <w:jc w:val="left"/>
        <w:rPr>
          <w:rFonts w:ascii="宋体" w:hAnsi="宋体" w:cs="宋体" w:hint="eastAsia"/>
          <w:szCs w:val="21"/>
        </w:rPr>
      </w:pPr>
      <w:r>
        <w:rPr>
          <w:rFonts w:ascii="宋体" w:hAnsi="宋体" w:cs="宋体" w:hint="eastAsia"/>
          <w:szCs w:val="21"/>
        </w:rPr>
        <w:t>（2）客观的心肌缺血证据，如：胸痛发作时伴有缺血性心电图动态变化；超声心动图见局部心室壁活动异常，并可出现一过性心室收缩与舒张功能障碍；</w:t>
      </w:r>
    </w:p>
    <w:p w14:paraId="1317F43E" w14:textId="77777777" w:rsidR="0023197E" w:rsidRDefault="00000000">
      <w:pPr>
        <w:spacing w:line="360" w:lineRule="exact"/>
        <w:ind w:firstLineChars="200" w:firstLine="420"/>
        <w:jc w:val="left"/>
        <w:rPr>
          <w:rFonts w:ascii="宋体" w:hAnsi="宋体" w:cs="宋体" w:hint="eastAsia"/>
          <w:szCs w:val="21"/>
        </w:rPr>
      </w:pPr>
      <w:r>
        <w:rPr>
          <w:rFonts w:ascii="宋体" w:hAnsi="宋体" w:cs="宋体" w:hint="eastAsia"/>
          <w:szCs w:val="21"/>
        </w:rPr>
        <w:t>（3）有明确的陈旧性心肌梗死病史；</w:t>
      </w:r>
    </w:p>
    <w:p w14:paraId="1901BBB4" w14:textId="77777777" w:rsidR="0023197E" w:rsidRDefault="00000000">
      <w:pPr>
        <w:spacing w:line="360" w:lineRule="exact"/>
        <w:ind w:firstLineChars="200" w:firstLine="420"/>
        <w:jc w:val="left"/>
        <w:rPr>
          <w:rFonts w:ascii="宋体" w:hAnsi="宋体" w:cs="宋体" w:hint="eastAsia"/>
          <w:szCs w:val="21"/>
        </w:rPr>
      </w:pPr>
      <w:r>
        <w:rPr>
          <w:rFonts w:ascii="宋体" w:hAnsi="宋体" w:cs="宋体" w:hint="eastAsia"/>
          <w:szCs w:val="21"/>
        </w:rPr>
        <w:t>（4）曾接受冠状动脉血运重建治疗，例如经皮冠状动脉介入治疗或冠状动脉旁路移植术。</w:t>
      </w:r>
    </w:p>
    <w:p w14:paraId="728A9F4F" w14:textId="77777777" w:rsidR="0023197E" w:rsidRDefault="00000000">
      <w:pPr>
        <w:spacing w:line="360" w:lineRule="exact"/>
        <w:rPr>
          <w:rFonts w:ascii="宋体" w:hAnsi="宋体" w:cs="宋体" w:hint="eastAsia"/>
          <w:szCs w:val="21"/>
        </w:rPr>
      </w:pPr>
      <w:r>
        <w:rPr>
          <w:rFonts w:ascii="宋体" w:hAnsi="宋体" w:cs="宋体" w:hint="eastAsia"/>
          <w:szCs w:val="21"/>
        </w:rPr>
        <w:lastRenderedPageBreak/>
        <w:t>5.2.2稳定型心绞痛诊断标准</w:t>
      </w:r>
    </w:p>
    <w:p w14:paraId="4B0E9F5F" w14:textId="77777777" w:rsidR="0023197E" w:rsidRDefault="00000000">
      <w:pPr>
        <w:spacing w:line="360" w:lineRule="exact"/>
        <w:ind w:firstLineChars="200" w:firstLine="420"/>
        <w:rPr>
          <w:rFonts w:ascii="宋体" w:hAnsi="宋体" w:cs="宋体" w:hint="eastAsia"/>
          <w:szCs w:val="21"/>
        </w:rPr>
      </w:pPr>
      <w:r>
        <w:rPr>
          <w:rFonts w:ascii="宋体" w:hAnsi="宋体" w:cs="宋体" w:hint="eastAsia"/>
          <w:szCs w:val="21"/>
        </w:rPr>
        <w:t>（1）典型的心绞痛发作特点，疼痛的部位、性质、诱因、持续时间、缓解方式；</w:t>
      </w:r>
    </w:p>
    <w:p w14:paraId="0B04DB27" w14:textId="77777777" w:rsidR="0023197E" w:rsidRDefault="00000000">
      <w:pPr>
        <w:spacing w:line="360" w:lineRule="exact"/>
        <w:ind w:firstLineChars="200" w:firstLine="420"/>
        <w:rPr>
          <w:rFonts w:ascii="宋体" w:hAnsi="宋体" w:cs="宋体" w:hint="eastAsia"/>
          <w:szCs w:val="21"/>
        </w:rPr>
      </w:pPr>
      <w:r>
        <w:rPr>
          <w:rFonts w:ascii="宋体" w:hAnsi="宋体" w:cs="宋体" w:hint="eastAsia"/>
          <w:szCs w:val="21"/>
        </w:rPr>
        <w:t>（2）结合年龄和存在冠心病危险因素；</w:t>
      </w:r>
    </w:p>
    <w:p w14:paraId="54582043" w14:textId="77777777" w:rsidR="0023197E" w:rsidRDefault="00000000">
      <w:pPr>
        <w:spacing w:line="360" w:lineRule="exact"/>
        <w:ind w:firstLineChars="200" w:firstLine="420"/>
        <w:rPr>
          <w:rFonts w:ascii="宋体" w:hAnsi="宋体" w:cs="宋体" w:hint="eastAsia"/>
          <w:szCs w:val="21"/>
        </w:rPr>
      </w:pPr>
      <w:r>
        <w:rPr>
          <w:rFonts w:ascii="宋体" w:hAnsi="宋体" w:cs="宋体" w:hint="eastAsia"/>
          <w:szCs w:val="21"/>
        </w:rPr>
        <w:t>（3）排除其他原因所致的心绞痛；</w:t>
      </w:r>
    </w:p>
    <w:p w14:paraId="53DA93EA" w14:textId="77777777" w:rsidR="0023197E" w:rsidRDefault="00000000">
      <w:pPr>
        <w:spacing w:line="360" w:lineRule="exact"/>
        <w:ind w:firstLineChars="200" w:firstLine="420"/>
        <w:rPr>
          <w:rFonts w:ascii="宋体" w:hAnsi="宋体" w:cs="宋体" w:hint="eastAsia"/>
          <w:szCs w:val="21"/>
        </w:rPr>
      </w:pPr>
      <w:r>
        <w:rPr>
          <w:rFonts w:ascii="宋体" w:hAnsi="宋体" w:cs="宋体" w:hint="eastAsia"/>
          <w:szCs w:val="21"/>
        </w:rPr>
        <w:t>（4）心绞痛发作时心电图检查可见ST-T改变，症状消失后心电图ST-T改变恢复正常。</w:t>
      </w:r>
    </w:p>
    <w:p w14:paraId="03694F3A" w14:textId="77777777" w:rsidR="0023197E" w:rsidRDefault="00000000">
      <w:pPr>
        <w:spacing w:line="360" w:lineRule="exact"/>
        <w:rPr>
          <w:rFonts w:ascii="宋体" w:hAnsi="宋体" w:cs="宋体" w:hint="eastAsia"/>
          <w:szCs w:val="21"/>
        </w:rPr>
      </w:pPr>
      <w:r>
        <w:rPr>
          <w:rFonts w:ascii="宋体" w:hAnsi="宋体" w:cs="宋体" w:hint="eastAsia"/>
          <w:szCs w:val="21"/>
        </w:rPr>
        <w:t>5.2.3不稳定型心绞痛诊断标准</w:t>
      </w:r>
    </w:p>
    <w:p w14:paraId="7A112807" w14:textId="77777777" w:rsidR="0023197E" w:rsidRDefault="00000000">
      <w:pPr>
        <w:spacing w:line="360" w:lineRule="exact"/>
        <w:ind w:firstLineChars="200" w:firstLine="420"/>
        <w:rPr>
          <w:rFonts w:ascii="宋体" w:hAnsi="宋体" w:cs="宋体" w:hint="eastAsia"/>
          <w:szCs w:val="21"/>
        </w:rPr>
      </w:pPr>
      <w:r>
        <w:rPr>
          <w:rFonts w:ascii="宋体" w:hAnsi="宋体" w:cs="宋体" w:hint="eastAsia"/>
          <w:szCs w:val="21"/>
        </w:rPr>
        <w:t>（1）根据心绞痛发作的性质、特点、发作时体征和发作时心电图改变以及冠心病危险因素等，结合临床判断以确定。</w:t>
      </w:r>
    </w:p>
    <w:p w14:paraId="7F398B13" w14:textId="77777777" w:rsidR="0023197E" w:rsidRDefault="00000000">
      <w:pPr>
        <w:spacing w:line="360" w:lineRule="exact"/>
        <w:ind w:firstLineChars="200" w:firstLine="420"/>
        <w:rPr>
          <w:rFonts w:ascii="宋体" w:hAnsi="宋体" w:cs="宋体" w:hint="eastAsia"/>
          <w:szCs w:val="21"/>
        </w:rPr>
      </w:pPr>
      <w:r>
        <w:rPr>
          <w:rFonts w:ascii="宋体" w:hAnsi="宋体" w:cs="宋体" w:hint="eastAsia"/>
          <w:szCs w:val="21"/>
        </w:rPr>
        <w:t>（2）心绞痛发作时心电图ST段抬高和压低的动态变化最具诊断价值，动态ST段水平型或下斜型压低&gt;1mm或ST段抬高（肢体导联≥1mm，胸导联≥2mm）有诊断意义。若发作时倒置的T波呈伪性改变（假正常化），发作后T波恢复原倒置状态；或以前心电图正常近期内出现心前区多导联T波深倒，在排除非Q波性AMI后结合临床也应考虑UA的诊断，当发作时心电图显示ST段压低=0.5mm，但＜1mm时，仍需高度怀疑患本病。</w:t>
      </w:r>
    </w:p>
    <w:p w14:paraId="5D9965E4" w14:textId="77777777" w:rsidR="0023197E" w:rsidRDefault="00000000">
      <w:pPr>
        <w:pStyle w:val="ae"/>
        <w:spacing w:beforeLines="100" w:before="312" w:afterLines="100" w:after="312" w:line="360" w:lineRule="exact"/>
        <w:ind w:firstLineChars="0" w:firstLine="0"/>
        <w:rPr>
          <w:rFonts w:ascii="黑体" w:eastAsia="黑体" w:hAnsi="黑体" w:cs="黑体" w:hint="eastAsia"/>
          <w:szCs w:val="21"/>
        </w:rPr>
      </w:pPr>
      <w:r>
        <w:rPr>
          <w:rFonts w:ascii="黑体" w:eastAsia="黑体" w:hAnsi="黑体" w:cs="黑体" w:hint="eastAsia"/>
          <w:szCs w:val="21"/>
        </w:rPr>
        <w:t>6  临床应用建议</w:t>
      </w:r>
    </w:p>
    <w:p w14:paraId="60E6BDC2" w14:textId="77777777" w:rsidR="0023197E" w:rsidRDefault="00000000">
      <w:pPr>
        <w:spacing w:beforeLines="50" w:before="156" w:afterLines="50" w:after="156" w:line="360" w:lineRule="exact"/>
        <w:rPr>
          <w:rFonts w:ascii="黑体" w:eastAsia="黑体" w:hAnsi="黑体" w:cs="黑体" w:hint="eastAsia"/>
          <w:szCs w:val="21"/>
        </w:rPr>
      </w:pPr>
      <w:r>
        <w:rPr>
          <w:rFonts w:ascii="黑体" w:eastAsia="黑体" w:hAnsi="黑体" w:cs="黑体" w:hint="eastAsia"/>
          <w:szCs w:val="21"/>
        </w:rPr>
        <w:t>6.1用法用量</w:t>
      </w:r>
    </w:p>
    <w:p w14:paraId="0F0AA4D4" w14:textId="77777777" w:rsidR="0023197E" w:rsidRDefault="00000000">
      <w:pPr>
        <w:spacing w:line="360" w:lineRule="exact"/>
        <w:ind w:firstLineChars="200" w:firstLine="420"/>
        <w:rPr>
          <w:rFonts w:ascii="宋体" w:hAnsi="宋体" w:hint="eastAsia"/>
        </w:rPr>
      </w:pPr>
      <w:r>
        <w:rPr>
          <w:rFonts w:ascii="宋体" w:hAnsi="宋体" w:cs="宋体" w:hint="eastAsia"/>
          <w:szCs w:val="21"/>
        </w:rPr>
        <w:t>规格：0.3g/粒。一次3粒，一日3次。4周为一疗程。</w:t>
      </w:r>
      <w:r>
        <w:rPr>
          <w:rFonts w:ascii="宋体" w:hAnsi="宋体" w:cs="宋体" w:hint="eastAsia"/>
          <w:b/>
          <w:bCs/>
          <w:szCs w:val="21"/>
        </w:rPr>
        <w:t>（说明书内容）</w:t>
      </w:r>
      <w:r>
        <w:rPr>
          <w:rFonts w:ascii="宋体" w:hAnsi="宋体" w:hint="eastAsia"/>
        </w:rPr>
        <w:t>冠心舒通胶囊在冠心病急性期用法为3粒日三次、疗程4-8周</w:t>
      </w:r>
      <w:r>
        <w:rPr>
          <w:rFonts w:ascii="宋体" w:hAnsi="宋体" w:hint="eastAsia"/>
          <w:b/>
          <w:bCs/>
        </w:rPr>
        <w:t>（共识建议）</w:t>
      </w:r>
      <w:r>
        <w:rPr>
          <w:rFonts w:ascii="宋体" w:hAnsi="宋体" w:hint="eastAsia"/>
        </w:rPr>
        <w:t>；在冠心病缓解期用法为3粒日三次、疗程1</w:t>
      </w:r>
      <w:r>
        <w:rPr>
          <w:rFonts w:ascii="宋体" w:hAnsi="宋体"/>
        </w:rPr>
        <w:t>2</w:t>
      </w:r>
      <w:r>
        <w:rPr>
          <w:rFonts w:ascii="宋体" w:hAnsi="宋体" w:hint="eastAsia"/>
        </w:rPr>
        <w:t>周。</w:t>
      </w:r>
      <w:r>
        <w:rPr>
          <w:rFonts w:ascii="宋体" w:hAnsi="宋体" w:hint="eastAsia"/>
          <w:b/>
          <w:bCs/>
        </w:rPr>
        <w:t>（共识建议）</w:t>
      </w:r>
    </w:p>
    <w:p w14:paraId="26621B54" w14:textId="77777777" w:rsidR="0023197E" w:rsidRDefault="00000000">
      <w:pPr>
        <w:spacing w:beforeLines="50" w:before="156" w:afterLines="50" w:after="156" w:line="360" w:lineRule="exact"/>
        <w:rPr>
          <w:rFonts w:ascii="黑体" w:eastAsia="黑体" w:hAnsi="黑体" w:cs="黑体" w:hint="eastAsia"/>
        </w:rPr>
      </w:pPr>
      <w:r>
        <w:rPr>
          <w:rFonts w:ascii="黑体" w:eastAsia="黑体" w:hAnsi="黑体" w:cs="黑体" w:hint="eastAsia"/>
        </w:rPr>
        <w:t>6.2联合用药</w:t>
      </w:r>
    </w:p>
    <w:p w14:paraId="1CBF35D7" w14:textId="77777777" w:rsidR="0023197E" w:rsidRDefault="00000000">
      <w:pPr>
        <w:spacing w:line="360" w:lineRule="atLeast"/>
        <w:jc w:val="right"/>
        <w:rPr>
          <w:rFonts w:ascii="宋体" w:hAnsi="宋体" w:cs="宋体" w:hint="eastAsia"/>
          <w:szCs w:val="21"/>
        </w:rPr>
      </w:pPr>
      <w:r>
        <w:rPr>
          <w:rFonts w:ascii="宋体" w:hAnsi="宋体" w:hint="eastAsia"/>
        </w:rPr>
        <w:t xml:space="preserve">    冠心舒通胶囊可以联合抗血小板聚集药、β受体阻滞剂、硝酸酯类药、曲美他嗪片、氟哌噻吨美利曲辛片治疗冠心病；联合钙离子拮抗剂、血管紧张素受体拮抗剂治疗冠心病合并</w:t>
      </w:r>
    </w:p>
    <w:p w14:paraId="6E814827" w14:textId="77777777" w:rsidR="0023197E" w:rsidRDefault="00000000">
      <w:pPr>
        <w:spacing w:line="360" w:lineRule="exact"/>
        <w:rPr>
          <w:rFonts w:ascii="宋体" w:hAnsi="宋体" w:hint="eastAsia"/>
          <w:b/>
          <w:bCs/>
        </w:rPr>
      </w:pPr>
      <w:r>
        <w:rPr>
          <w:rFonts w:ascii="宋体" w:hAnsi="宋体" w:hint="eastAsia"/>
        </w:rPr>
        <w:t>高血压病；联合血管紧张素转化酶抑制剂、血管紧张素受体脑啡肽酶抑制剂治疗冠心病、心力衰竭；联合他汀类药治疗冠心病合并血脂异常等。</w:t>
      </w:r>
      <w:r>
        <w:rPr>
          <w:rFonts w:ascii="宋体" w:hAnsi="宋体" w:hint="eastAsia"/>
          <w:b/>
          <w:bCs/>
        </w:rPr>
        <w:t>（A级证据，强推荐）</w:t>
      </w:r>
    </w:p>
    <w:p w14:paraId="70B9F235" w14:textId="77777777" w:rsidR="0023197E" w:rsidRDefault="00000000">
      <w:pPr>
        <w:spacing w:beforeLines="50" w:before="156" w:afterLines="50" w:after="156" w:line="360" w:lineRule="exact"/>
        <w:rPr>
          <w:rFonts w:ascii="黑体" w:eastAsia="黑体" w:hAnsi="黑体" w:cs="黑体" w:hint="eastAsia"/>
          <w:szCs w:val="21"/>
        </w:rPr>
      </w:pPr>
      <w:r>
        <w:rPr>
          <w:rFonts w:ascii="黑体" w:eastAsia="黑体" w:hAnsi="黑体" w:cs="黑体" w:hint="eastAsia"/>
          <w:szCs w:val="21"/>
        </w:rPr>
        <w:t>6.3适用证型</w:t>
      </w:r>
    </w:p>
    <w:p w14:paraId="620F8CF1" w14:textId="77777777" w:rsidR="0023197E" w:rsidRDefault="00000000">
      <w:pPr>
        <w:spacing w:line="360" w:lineRule="exact"/>
        <w:ind w:firstLineChars="200" w:firstLine="420"/>
        <w:rPr>
          <w:rFonts w:ascii="宋体" w:hAnsi="宋体" w:cs="宋体" w:hint="eastAsia"/>
          <w:szCs w:val="21"/>
        </w:rPr>
      </w:pPr>
      <w:r>
        <w:rPr>
          <w:rFonts w:hint="eastAsia"/>
        </w:rPr>
        <w:t>推荐内容：冠心舒通胶囊可用于中医辨证为心血瘀阻证的患者。</w:t>
      </w:r>
      <w:r>
        <w:rPr>
          <w:rFonts w:ascii="宋体" w:hAnsi="宋体" w:cs="宋体" w:hint="eastAsia"/>
          <w:b/>
          <w:bCs/>
          <w:szCs w:val="21"/>
        </w:rPr>
        <w:t>（说明书内容，A级证据，强推荐）</w:t>
      </w:r>
      <w:r>
        <w:rPr>
          <w:rFonts w:ascii="宋体" w:hAnsi="宋体" w:hint="eastAsia"/>
        </w:rPr>
        <w:t>冠心舒通胶囊可以改善胸闷胸痛、气短乏力、心悸易汗等临床症状。</w:t>
      </w:r>
      <w:r>
        <w:rPr>
          <w:rFonts w:ascii="宋体" w:hAnsi="宋体" w:cs="宋体" w:hint="eastAsia"/>
          <w:b/>
          <w:bCs/>
          <w:szCs w:val="21"/>
        </w:rPr>
        <w:t>（A级证据，强推荐）</w:t>
      </w:r>
    </w:p>
    <w:p w14:paraId="099EF2CA" w14:textId="77777777" w:rsidR="0023197E" w:rsidRDefault="00000000">
      <w:pPr>
        <w:spacing w:line="360" w:lineRule="exact"/>
        <w:ind w:firstLineChars="200" w:firstLine="420"/>
        <w:rPr>
          <w:rFonts w:ascii="宋体" w:hAnsi="宋体" w:hint="eastAsia"/>
        </w:rPr>
      </w:pPr>
      <w:r>
        <w:rPr>
          <w:rFonts w:hint="eastAsia"/>
        </w:rPr>
        <w:t>证据概要：</w:t>
      </w:r>
      <w:r>
        <w:rPr>
          <w:rFonts w:ascii="宋体" w:hAnsi="宋体"/>
        </w:rPr>
        <w:t>8</w:t>
      </w:r>
      <w:r>
        <w:rPr>
          <w:rFonts w:ascii="宋体" w:hAnsi="宋体" w:hint="eastAsia"/>
        </w:rPr>
        <w:t>篇RCT</w:t>
      </w:r>
      <w:r>
        <w:rPr>
          <w:rFonts w:ascii="宋体" w:hAnsi="宋体" w:hint="eastAsia"/>
          <w:vertAlign w:val="superscript"/>
        </w:rPr>
        <w:fldChar w:fldCharType="begin"/>
      </w:r>
      <w:r>
        <w:rPr>
          <w:rFonts w:ascii="宋体" w:hAnsi="宋体" w:hint="eastAsia"/>
          <w:vertAlign w:val="superscript"/>
        </w:rPr>
        <w:instrText xml:space="preserve"> REF _Ref25690 \r \h\#[0"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ertAlign w:val="superscript"/>
        </w:rPr>
        <w:t>[8-</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_Ref25696 \r \h</w:instrText>
      </w:r>
      <w:r>
        <w:rPr>
          <w:rFonts w:ascii="宋体" w:hAnsi="宋体" w:cs="宋体" w:hint="eastAsia"/>
          <w:vanish/>
          <w:szCs w:val="21"/>
          <w:vertAlign w:val="superscript"/>
        </w:rPr>
        <w:instrText>\#</w:instrText>
      </w:r>
      <w:r>
        <w:rPr>
          <w:rFonts w:ascii="宋体" w:hAnsi="宋体" w:hint="eastAsia"/>
          <w:vanish/>
          <w:vertAlign w:val="superscript"/>
        </w:rPr>
        <w:instrText>""</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[9]</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_Ref29866 \r \h</w:instrText>
      </w:r>
      <w:r>
        <w:rPr>
          <w:rFonts w:ascii="宋体" w:hAnsi="宋体" w:cs="宋体" w:hint="eastAsia"/>
          <w:vanish/>
          <w:szCs w:val="21"/>
          <w:vertAlign w:val="superscript"/>
        </w:rPr>
        <w:instrText>\#</w:instrText>
      </w:r>
      <w:r>
        <w:rPr>
          <w:rFonts w:ascii="宋体" w:hAnsi="宋体" w:hint="eastAsia"/>
          <w:vanish/>
          <w:vertAlign w:val="superscript"/>
        </w:rPr>
        <w:instrText>""</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[10]</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_Ref25703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[11]</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_Ref25709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[12]</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_Ref25722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[13]</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_Ref25729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[14]</w:t>
      </w:r>
      <w:r>
        <w:rPr>
          <w:rFonts w:ascii="宋体" w:hAnsi="宋体" w:hint="eastAsia"/>
          <w:vanish/>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_Ref25736 \r \h\#0]"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15]</w:t>
      </w:r>
      <w:r>
        <w:rPr>
          <w:rFonts w:ascii="宋体" w:hAnsi="宋体" w:hint="eastAsia"/>
          <w:vertAlign w:val="superscript"/>
        </w:rPr>
        <w:fldChar w:fldCharType="end"/>
      </w:r>
      <w:r>
        <w:rPr>
          <w:rFonts w:ascii="宋体" w:hAnsi="宋体" w:hint="eastAsia"/>
        </w:rPr>
        <w:t>研究显示冠心舒通胶囊可以改善胸闷胸痛、气短、面色少华、倦怠乏力、心悸、易汗、口干、颧红、纳呆、不寐等临床症状。多项RCT</w:t>
      </w:r>
      <w:r>
        <w:rPr>
          <w:rFonts w:ascii="宋体" w:hAnsi="宋体" w:hint="eastAsia"/>
          <w:vertAlign w:val="superscript"/>
        </w:rPr>
        <w:fldChar w:fldCharType="begin"/>
      </w:r>
      <w:r>
        <w:rPr>
          <w:rFonts w:ascii="宋体" w:hAnsi="宋体" w:hint="eastAsia"/>
          <w:vertAlign w:val="superscript"/>
        </w:rPr>
        <w:instrText xml:space="preserve"> REF _Ref25703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ertAlign w:val="superscript"/>
        </w:rPr>
        <w:t>[11</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t>-</w:t>
      </w:r>
      <w:r>
        <w:rPr>
          <w:rFonts w:ascii="宋体" w:hAnsi="宋体" w:hint="eastAsia"/>
          <w:vanish/>
          <w:vertAlign w:val="superscript"/>
        </w:rPr>
        <w:fldChar w:fldCharType="begin"/>
      </w:r>
      <w:r>
        <w:rPr>
          <w:rFonts w:ascii="宋体" w:hAnsi="宋体" w:hint="eastAsia"/>
          <w:vanish/>
          <w:vertAlign w:val="superscript"/>
        </w:rPr>
        <w:instrText xml:space="preserve"> REF _Ref25709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[12]</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_Ref25722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[13]</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_Ref25729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[14]</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_Ref25736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[15]</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_Ref32214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[16]</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_Ref32218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[17]</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_Ref32224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[18]</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_Ref32228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[19]</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_Ref32237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[20]</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_Ref32241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[（1]</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_Ref32247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[22]</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_Ref32250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[23]</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_Ref32254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[24]</w:t>
      </w:r>
      <w:r>
        <w:rPr>
          <w:rFonts w:ascii="宋体" w:hAnsi="宋体" w:hint="eastAsia"/>
          <w:vanish/>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_Ref28848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25]</w:t>
      </w:r>
      <w:r>
        <w:rPr>
          <w:rFonts w:ascii="宋体" w:hAnsi="宋体" w:hint="eastAsia"/>
          <w:vertAlign w:val="superscript"/>
        </w:rPr>
        <w:fldChar w:fldCharType="end"/>
      </w:r>
      <w:r>
        <w:rPr>
          <w:rFonts w:ascii="宋体" w:hAnsi="宋体" w:hint="eastAsia"/>
        </w:rPr>
        <w:t>研究显示对于心血瘀阻证的患者，联合冠心舒通胶囊可有效提高心绞痛临床疗效(n</w:t>
      </w:r>
      <w:r>
        <w:rPr>
          <w:rFonts w:ascii="宋体" w:hAnsi="宋体"/>
        </w:rPr>
        <w:t>=1724</w:t>
      </w:r>
      <w:r>
        <w:rPr>
          <w:rFonts w:ascii="宋体" w:hAnsi="宋体" w:hint="eastAsia"/>
        </w:rPr>
        <w:t>，OR</w:t>
      </w:r>
      <w:r>
        <w:rPr>
          <w:rFonts w:ascii="宋体" w:hAnsi="宋体"/>
        </w:rPr>
        <w:t>=3.31</w:t>
      </w:r>
      <w:r>
        <w:rPr>
          <w:rFonts w:ascii="宋体" w:hAnsi="宋体" w:hint="eastAsia"/>
        </w:rPr>
        <w:t>,</w:t>
      </w:r>
      <w:r>
        <w:rPr>
          <w:rFonts w:ascii="宋体" w:hAnsi="宋体"/>
        </w:rPr>
        <w:t>95%</w:t>
      </w:r>
      <w:r>
        <w:rPr>
          <w:rFonts w:ascii="宋体" w:hAnsi="宋体" w:hint="eastAsia"/>
        </w:rPr>
        <w:t>CI（</w:t>
      </w:r>
      <w:r>
        <w:rPr>
          <w:rFonts w:ascii="宋体" w:hAnsi="宋体"/>
        </w:rPr>
        <w:t>2.54</w:t>
      </w:r>
      <w:r>
        <w:rPr>
          <w:rFonts w:ascii="宋体" w:hAnsi="宋体" w:hint="eastAsia"/>
        </w:rPr>
        <w:t>,</w:t>
      </w:r>
      <w:r>
        <w:rPr>
          <w:rFonts w:ascii="宋体" w:hAnsi="宋体"/>
        </w:rPr>
        <w:t>4.31</w:t>
      </w:r>
      <w:r>
        <w:rPr>
          <w:rFonts w:ascii="宋体" w:hAnsi="宋体" w:hint="eastAsia"/>
        </w:rPr>
        <w:t>），P＜0</w:t>
      </w:r>
      <w:r>
        <w:rPr>
          <w:rFonts w:ascii="宋体" w:hAnsi="宋体"/>
        </w:rPr>
        <w:t>.00001</w:t>
      </w:r>
      <w:r>
        <w:rPr>
          <w:rFonts w:ascii="宋体" w:hAnsi="宋体" w:hint="eastAsia"/>
        </w:rPr>
        <w:t>，I</w:t>
      </w:r>
      <w:r>
        <w:rPr>
          <w:rFonts w:ascii="宋体" w:hAnsi="宋体"/>
          <w:vertAlign w:val="superscript"/>
        </w:rPr>
        <w:t>2</w:t>
      </w:r>
      <w:r>
        <w:rPr>
          <w:rFonts w:ascii="宋体" w:hAnsi="宋体"/>
        </w:rPr>
        <w:t>=0%</w:t>
      </w:r>
      <w:r>
        <w:rPr>
          <w:rFonts w:ascii="宋体" w:hAnsi="宋体" w:hint="eastAsia"/>
        </w:rPr>
        <w:t>)，有效提高心电图疗效(n</w:t>
      </w:r>
      <w:r>
        <w:rPr>
          <w:rFonts w:ascii="宋体" w:hAnsi="宋体"/>
        </w:rPr>
        <w:t>=305</w:t>
      </w:r>
      <w:r>
        <w:rPr>
          <w:rFonts w:ascii="宋体" w:hAnsi="宋体" w:hint="eastAsia"/>
        </w:rPr>
        <w:t>，OR</w:t>
      </w:r>
      <w:r>
        <w:rPr>
          <w:rFonts w:ascii="宋体" w:hAnsi="宋体"/>
        </w:rPr>
        <w:t>=2.21</w:t>
      </w:r>
      <w:r>
        <w:rPr>
          <w:rFonts w:ascii="宋体" w:hAnsi="宋体" w:hint="eastAsia"/>
        </w:rPr>
        <w:t>,</w:t>
      </w:r>
      <w:r>
        <w:rPr>
          <w:rFonts w:ascii="宋体" w:hAnsi="宋体"/>
        </w:rPr>
        <w:t>95%</w:t>
      </w:r>
      <w:r>
        <w:rPr>
          <w:rFonts w:ascii="宋体" w:hAnsi="宋体" w:hint="eastAsia"/>
        </w:rPr>
        <w:t>CI（</w:t>
      </w:r>
      <w:r>
        <w:rPr>
          <w:rFonts w:ascii="宋体" w:hAnsi="宋体"/>
        </w:rPr>
        <w:t>1.09</w:t>
      </w:r>
      <w:r>
        <w:rPr>
          <w:rFonts w:ascii="宋体" w:hAnsi="宋体" w:hint="eastAsia"/>
        </w:rPr>
        <w:t>,</w:t>
      </w:r>
      <w:r>
        <w:rPr>
          <w:rFonts w:ascii="宋体" w:hAnsi="宋体"/>
        </w:rPr>
        <w:t>4.47</w:t>
      </w:r>
      <w:r>
        <w:rPr>
          <w:rFonts w:ascii="宋体" w:hAnsi="宋体" w:hint="eastAsia"/>
        </w:rPr>
        <w:t>），P=</w:t>
      </w:r>
      <w:r>
        <w:rPr>
          <w:rFonts w:ascii="宋体" w:hAnsi="宋体"/>
        </w:rPr>
        <w:t>0.03</w:t>
      </w:r>
      <w:r>
        <w:rPr>
          <w:rFonts w:ascii="宋体" w:hAnsi="宋体" w:hint="eastAsia"/>
        </w:rPr>
        <w:t>，I</w:t>
      </w:r>
      <w:r>
        <w:rPr>
          <w:rFonts w:ascii="宋体" w:hAnsi="宋体"/>
          <w:vertAlign w:val="superscript"/>
        </w:rPr>
        <w:t>2</w:t>
      </w:r>
      <w:r>
        <w:rPr>
          <w:rFonts w:ascii="宋体" w:hAnsi="宋体"/>
        </w:rPr>
        <w:t>=20%</w:t>
      </w:r>
      <w:r>
        <w:rPr>
          <w:rFonts w:ascii="宋体" w:hAnsi="宋体" w:hint="eastAsia"/>
        </w:rPr>
        <w:t>)，降低心绞痛发作频率(n</w:t>
      </w:r>
      <w:r>
        <w:rPr>
          <w:rFonts w:ascii="宋体" w:hAnsi="宋体"/>
        </w:rPr>
        <w:t>=1139</w:t>
      </w:r>
      <w:r>
        <w:rPr>
          <w:rFonts w:ascii="宋体" w:hAnsi="宋体" w:hint="eastAsia"/>
        </w:rPr>
        <w:t>，MD</w:t>
      </w:r>
      <w:r>
        <w:rPr>
          <w:rFonts w:ascii="宋体" w:hAnsi="宋体"/>
        </w:rPr>
        <w:t>=-2.10</w:t>
      </w:r>
      <w:r>
        <w:rPr>
          <w:rFonts w:ascii="宋体" w:hAnsi="宋体" w:hint="eastAsia"/>
        </w:rPr>
        <w:t>,</w:t>
      </w:r>
      <w:r>
        <w:rPr>
          <w:rFonts w:ascii="宋体" w:hAnsi="宋体"/>
        </w:rPr>
        <w:t>95%</w:t>
      </w:r>
      <w:r>
        <w:rPr>
          <w:rFonts w:ascii="宋体" w:hAnsi="宋体" w:hint="eastAsia"/>
        </w:rPr>
        <w:t>CI（-</w:t>
      </w:r>
      <w:r>
        <w:rPr>
          <w:rFonts w:ascii="宋体" w:hAnsi="宋体"/>
        </w:rPr>
        <w:t>3.29</w:t>
      </w:r>
      <w:r>
        <w:rPr>
          <w:rFonts w:ascii="宋体" w:hAnsi="宋体" w:hint="eastAsia"/>
        </w:rPr>
        <w:t>，-</w:t>
      </w:r>
      <w:r>
        <w:rPr>
          <w:rFonts w:ascii="宋体" w:hAnsi="宋体"/>
        </w:rPr>
        <w:t>0.91</w:t>
      </w:r>
      <w:r>
        <w:rPr>
          <w:rFonts w:ascii="宋体" w:hAnsi="宋体" w:hint="eastAsia"/>
        </w:rPr>
        <w:t>），P=</w:t>
      </w:r>
      <w:r>
        <w:rPr>
          <w:rFonts w:ascii="宋体" w:hAnsi="宋体"/>
        </w:rPr>
        <w:t>0.0006</w:t>
      </w:r>
      <w:r>
        <w:rPr>
          <w:rFonts w:ascii="宋体" w:hAnsi="宋体" w:hint="eastAsia"/>
        </w:rPr>
        <w:t>，I</w:t>
      </w:r>
      <w:r>
        <w:rPr>
          <w:rFonts w:ascii="宋体" w:hAnsi="宋体"/>
          <w:vertAlign w:val="superscript"/>
        </w:rPr>
        <w:t>2</w:t>
      </w:r>
      <w:r>
        <w:rPr>
          <w:rFonts w:ascii="宋体" w:hAnsi="宋体"/>
        </w:rPr>
        <w:t>=99%</w:t>
      </w:r>
      <w:r>
        <w:rPr>
          <w:rFonts w:ascii="宋体" w:hAnsi="宋体" w:hint="eastAsia"/>
        </w:rPr>
        <w:t>)，减少心绞痛持续时间(n</w:t>
      </w:r>
      <w:r>
        <w:rPr>
          <w:rFonts w:ascii="宋体" w:hAnsi="宋体"/>
        </w:rPr>
        <w:t>=852</w:t>
      </w:r>
      <w:r>
        <w:rPr>
          <w:rFonts w:ascii="宋体" w:hAnsi="宋体" w:hint="eastAsia"/>
        </w:rPr>
        <w:t>，MD</w:t>
      </w:r>
      <w:r>
        <w:rPr>
          <w:rFonts w:ascii="宋体" w:hAnsi="宋体"/>
        </w:rPr>
        <w:t>=-1.68</w:t>
      </w:r>
      <w:r>
        <w:rPr>
          <w:rFonts w:ascii="宋体" w:hAnsi="宋体" w:hint="eastAsia"/>
        </w:rPr>
        <w:t>,</w:t>
      </w:r>
      <w:r>
        <w:rPr>
          <w:rFonts w:ascii="宋体" w:hAnsi="宋体"/>
        </w:rPr>
        <w:t>95%</w:t>
      </w:r>
      <w:r>
        <w:rPr>
          <w:rFonts w:ascii="宋体" w:hAnsi="宋体" w:hint="eastAsia"/>
        </w:rPr>
        <w:t>CI（-</w:t>
      </w:r>
      <w:r>
        <w:rPr>
          <w:rFonts w:ascii="宋体" w:hAnsi="宋体"/>
        </w:rPr>
        <w:t>2.36</w:t>
      </w:r>
      <w:r>
        <w:rPr>
          <w:rFonts w:ascii="宋体" w:hAnsi="宋体" w:hint="eastAsia"/>
        </w:rPr>
        <w:t>，-</w:t>
      </w:r>
      <w:r>
        <w:rPr>
          <w:rFonts w:ascii="宋体" w:hAnsi="宋体"/>
        </w:rPr>
        <w:t>1.00</w:t>
      </w:r>
      <w:r>
        <w:rPr>
          <w:rFonts w:ascii="宋体" w:hAnsi="宋体" w:hint="eastAsia"/>
        </w:rPr>
        <w:t>），P＜0</w:t>
      </w:r>
      <w:r>
        <w:rPr>
          <w:rFonts w:ascii="宋体" w:hAnsi="宋体"/>
        </w:rPr>
        <w:t>.00001</w:t>
      </w:r>
      <w:r>
        <w:rPr>
          <w:rFonts w:ascii="宋体" w:hAnsi="宋体" w:hint="eastAsia"/>
        </w:rPr>
        <w:t>，I</w:t>
      </w:r>
      <w:r>
        <w:rPr>
          <w:rFonts w:ascii="宋体" w:hAnsi="宋体"/>
          <w:vertAlign w:val="superscript"/>
        </w:rPr>
        <w:t>2</w:t>
      </w:r>
      <w:r>
        <w:rPr>
          <w:rFonts w:ascii="宋体" w:hAnsi="宋体"/>
        </w:rPr>
        <w:t>=92%</w:t>
      </w:r>
      <w:r>
        <w:rPr>
          <w:rFonts w:ascii="宋体" w:hAnsi="宋体" w:hint="eastAsia"/>
        </w:rPr>
        <w:t>)，改善中医证</w:t>
      </w:r>
      <w:r>
        <w:rPr>
          <w:rFonts w:ascii="宋体" w:hAnsi="宋体" w:hint="eastAsia"/>
        </w:rPr>
        <w:lastRenderedPageBreak/>
        <w:t>候评分(n</w:t>
      </w:r>
      <w:r>
        <w:rPr>
          <w:rFonts w:ascii="宋体" w:hAnsi="宋体"/>
        </w:rPr>
        <w:t>=272</w:t>
      </w:r>
      <w:r>
        <w:rPr>
          <w:rFonts w:ascii="宋体" w:hAnsi="宋体" w:hint="eastAsia"/>
        </w:rPr>
        <w:t>，MD</w:t>
      </w:r>
      <w:r>
        <w:rPr>
          <w:rFonts w:ascii="宋体" w:hAnsi="宋体"/>
        </w:rPr>
        <w:t>=-2.35</w:t>
      </w:r>
      <w:r>
        <w:rPr>
          <w:rFonts w:ascii="宋体" w:hAnsi="宋体" w:hint="eastAsia"/>
        </w:rPr>
        <w:t>,</w:t>
      </w:r>
      <w:r>
        <w:rPr>
          <w:rFonts w:ascii="宋体" w:hAnsi="宋体"/>
        </w:rPr>
        <w:t>95%</w:t>
      </w:r>
      <w:r>
        <w:rPr>
          <w:rFonts w:ascii="宋体" w:hAnsi="宋体" w:hint="eastAsia"/>
        </w:rPr>
        <w:t>CI（-</w:t>
      </w:r>
      <w:r>
        <w:rPr>
          <w:rFonts w:ascii="宋体" w:hAnsi="宋体"/>
        </w:rPr>
        <w:t>3.01</w:t>
      </w:r>
      <w:r>
        <w:rPr>
          <w:rFonts w:ascii="宋体" w:hAnsi="宋体" w:hint="eastAsia"/>
        </w:rPr>
        <w:t>，-</w:t>
      </w:r>
      <w:r>
        <w:rPr>
          <w:rFonts w:ascii="宋体" w:hAnsi="宋体"/>
        </w:rPr>
        <w:t>1.69</w:t>
      </w:r>
      <w:r>
        <w:rPr>
          <w:rFonts w:ascii="宋体" w:hAnsi="宋体" w:hint="eastAsia"/>
        </w:rPr>
        <w:t>），P＜0</w:t>
      </w:r>
      <w:r>
        <w:rPr>
          <w:rFonts w:ascii="宋体" w:hAnsi="宋体"/>
        </w:rPr>
        <w:t>.00001</w:t>
      </w:r>
      <w:r>
        <w:rPr>
          <w:rFonts w:ascii="宋体" w:hAnsi="宋体" w:hint="eastAsia"/>
        </w:rPr>
        <w:t>，I</w:t>
      </w:r>
      <w:r>
        <w:rPr>
          <w:rFonts w:ascii="宋体" w:hAnsi="宋体"/>
          <w:vertAlign w:val="superscript"/>
        </w:rPr>
        <w:t>2</w:t>
      </w:r>
      <w:r>
        <w:rPr>
          <w:rFonts w:ascii="宋体" w:hAnsi="宋体"/>
        </w:rPr>
        <w:t>=84%</w:t>
      </w:r>
      <w:r>
        <w:rPr>
          <w:rFonts w:ascii="宋体" w:hAnsi="宋体" w:hint="eastAsia"/>
        </w:rPr>
        <w:t>)。</w:t>
      </w:r>
    </w:p>
    <w:p w14:paraId="31D4DED0" w14:textId="77777777" w:rsidR="0023197E" w:rsidRDefault="00000000">
      <w:pPr>
        <w:spacing w:beforeLines="50" w:before="156" w:afterLines="50" w:after="156" w:line="360" w:lineRule="exact"/>
        <w:rPr>
          <w:rFonts w:ascii="黑体" w:eastAsia="黑体" w:hAnsi="黑体" w:cs="黑体" w:hint="eastAsia"/>
          <w:szCs w:val="21"/>
        </w:rPr>
      </w:pPr>
      <w:r>
        <w:rPr>
          <w:rFonts w:ascii="黑体" w:eastAsia="黑体" w:hAnsi="黑体" w:cs="黑体" w:hint="eastAsia"/>
          <w:szCs w:val="21"/>
        </w:rPr>
        <w:t>6.4适用疾病领域</w:t>
      </w:r>
    </w:p>
    <w:p w14:paraId="4E74AA94" w14:textId="77777777" w:rsidR="0023197E" w:rsidRDefault="00000000">
      <w:pPr>
        <w:spacing w:line="360" w:lineRule="exact"/>
        <w:rPr>
          <w:rFonts w:ascii="宋体" w:hAnsi="宋体" w:cs="宋体" w:hint="eastAsia"/>
          <w:b/>
          <w:bCs/>
          <w:szCs w:val="21"/>
        </w:rPr>
      </w:pPr>
      <w:r>
        <w:rPr>
          <w:rFonts w:ascii="宋体" w:hAnsi="宋体" w:cs="宋体" w:hint="eastAsia"/>
          <w:szCs w:val="21"/>
        </w:rPr>
        <w:t>6.4.1稳定型心绞痛</w:t>
      </w:r>
    </w:p>
    <w:p w14:paraId="6CC0C183" w14:textId="77777777" w:rsidR="0023197E" w:rsidRDefault="00000000">
      <w:pPr>
        <w:spacing w:line="360" w:lineRule="exact"/>
        <w:ind w:firstLineChars="200" w:firstLine="420"/>
        <w:rPr>
          <w:rFonts w:ascii="宋体" w:hAnsi="宋体" w:cs="宋体" w:hint="eastAsia"/>
          <w:b/>
          <w:bCs/>
          <w:szCs w:val="21"/>
        </w:rPr>
      </w:pPr>
      <w:r>
        <w:rPr>
          <w:rFonts w:hint="eastAsia"/>
        </w:rPr>
        <w:t>推荐内容：冠心舒通胶囊可用于治疗稳定型心绞痛。</w:t>
      </w:r>
      <w:r>
        <w:rPr>
          <w:rFonts w:ascii="宋体" w:hAnsi="宋体" w:cs="宋体" w:hint="eastAsia"/>
          <w:b/>
          <w:bCs/>
          <w:szCs w:val="21"/>
        </w:rPr>
        <w:t>(A级证据，强推荐）</w:t>
      </w:r>
    </w:p>
    <w:p w14:paraId="39CC9EF3" w14:textId="77777777" w:rsidR="0023197E" w:rsidRDefault="00000000">
      <w:pPr>
        <w:spacing w:line="360" w:lineRule="exact"/>
        <w:ind w:firstLineChars="200" w:firstLine="420"/>
        <w:rPr>
          <w:rFonts w:ascii="宋体" w:hAnsi="宋体" w:hint="eastAsia"/>
        </w:rPr>
      </w:pPr>
      <w:r>
        <w:rPr>
          <w:rFonts w:hint="eastAsia"/>
        </w:rPr>
        <w:t>证据概要：</w:t>
      </w:r>
      <w:r>
        <w:rPr>
          <w:rFonts w:ascii="宋体" w:hAnsi="宋体" w:hint="eastAsia"/>
        </w:rPr>
        <w:t>27篇RCT研究文献</w:t>
      </w:r>
      <w:r>
        <w:rPr>
          <w:rFonts w:ascii="宋体" w:hAnsi="宋体" w:hint="eastAsia"/>
          <w:vertAlign w:val="superscript"/>
        </w:rPr>
        <w:fldChar w:fldCharType="begin"/>
      </w:r>
      <w:r>
        <w:rPr>
          <w:rFonts w:ascii="宋体" w:hAnsi="宋体" w:hint="eastAsia"/>
          <w:vertAlign w:val="superscript"/>
        </w:rPr>
        <w:instrText xml:space="preserve"> REF _Ref29866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ertAlign w:val="superscript"/>
        </w:rPr>
        <w:t>[10,</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_Ref25709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13,</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_Ref25729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[14]</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_Ref25736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[15]</w:t>
      </w:r>
      <w:r>
        <w:rPr>
          <w:rFonts w:ascii="宋体" w:hAnsi="宋体" w:hint="eastAsia"/>
          <w:vanish/>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_Ref32214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16,</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_Ref32228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19,</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_Ref32685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27</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t>-</w:t>
      </w:r>
      <w:r>
        <w:rPr>
          <w:rFonts w:ascii="宋体" w:hAnsi="宋体" w:hint="eastAsia"/>
          <w:vanish/>
          <w:vertAlign w:val="superscript"/>
        </w:rPr>
        <w:fldChar w:fldCharType="begin"/>
      </w:r>
      <w:r>
        <w:rPr>
          <w:rFonts w:ascii="宋体" w:hAnsi="宋体" w:hint="eastAsia"/>
          <w:vanish/>
          <w:vertAlign w:val="superscript"/>
        </w:rPr>
        <w:instrText xml:space="preserve"> REF _Ref32737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[28]</w:t>
      </w:r>
      <w:r>
        <w:rPr>
          <w:rFonts w:ascii="宋体" w:hAnsi="宋体" w:hint="eastAsia"/>
          <w:vanish/>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_Ref11967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29</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t>,</w:t>
      </w:r>
      <w:r>
        <w:rPr>
          <w:rFonts w:ascii="宋体" w:hAnsi="宋体" w:hint="eastAsia"/>
          <w:vertAlign w:val="superscript"/>
        </w:rPr>
        <w:fldChar w:fldCharType="begin"/>
      </w:r>
      <w:r>
        <w:rPr>
          <w:rFonts w:ascii="宋体" w:hAnsi="宋体" w:hint="eastAsia"/>
          <w:vertAlign w:val="superscript"/>
        </w:rPr>
        <w:instrText xml:space="preserve"> REF _Ref12065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31</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t>-</w:t>
      </w:r>
      <w:r>
        <w:rPr>
          <w:rFonts w:ascii="宋体" w:hAnsi="宋体" w:hint="eastAsia"/>
          <w:vanish/>
          <w:vertAlign w:val="superscript"/>
        </w:rPr>
        <w:fldChar w:fldCharType="begin"/>
      </w:r>
      <w:r>
        <w:rPr>
          <w:rFonts w:ascii="宋体" w:hAnsi="宋体" w:hint="eastAsia"/>
          <w:vanish/>
          <w:vertAlign w:val="superscript"/>
        </w:rPr>
        <w:instrText xml:space="preserve"> REF _Ref12071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[32]</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_Ref12074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[33]</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_Ref12081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[34]</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_Ref12097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[35]</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_Ref12101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[36]</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_Ref12107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[37]</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_Ref12110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[38]</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_Ref12114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[39]</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_Ref12120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[40]</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_Ref12123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[41]</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_Ref12127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[42]</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_Ref12133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[43]</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_Ref12136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[44]</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_Ref12143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[45]</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_Ref12150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[46]</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_Ref12156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[47]</w:t>
      </w:r>
      <w:r>
        <w:rPr>
          <w:rFonts w:ascii="宋体" w:hAnsi="宋体" w:hint="eastAsia"/>
          <w:vanish/>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_Ref12166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47]</w:t>
      </w:r>
      <w:r>
        <w:rPr>
          <w:rFonts w:ascii="宋体" w:hAnsi="宋体" w:hint="eastAsia"/>
          <w:vertAlign w:val="superscript"/>
        </w:rPr>
        <w:fldChar w:fldCharType="end"/>
      </w:r>
      <w:r>
        <w:rPr>
          <w:rFonts w:ascii="宋体" w:hAnsi="宋体" w:hint="eastAsia"/>
        </w:rPr>
        <w:t>显示与常规西药治疗相比，联合冠心舒通胶囊可有效提高心绞痛临床疗效（n</w:t>
      </w:r>
      <w:r>
        <w:rPr>
          <w:rFonts w:ascii="宋体" w:hAnsi="宋体"/>
        </w:rPr>
        <w:t>=3004</w:t>
      </w:r>
      <w:r>
        <w:rPr>
          <w:rFonts w:ascii="宋体" w:hAnsi="宋体" w:hint="eastAsia"/>
        </w:rPr>
        <w:t>，OR</w:t>
      </w:r>
      <w:r>
        <w:rPr>
          <w:rFonts w:ascii="宋体" w:hAnsi="宋体"/>
        </w:rPr>
        <w:t>=3.30</w:t>
      </w:r>
      <w:r>
        <w:rPr>
          <w:rFonts w:ascii="宋体" w:hAnsi="宋体" w:hint="eastAsia"/>
        </w:rPr>
        <w:t>,</w:t>
      </w:r>
      <w:r>
        <w:rPr>
          <w:rFonts w:ascii="宋体" w:hAnsi="宋体"/>
        </w:rPr>
        <w:t>95%</w:t>
      </w:r>
      <w:r>
        <w:rPr>
          <w:rFonts w:ascii="宋体" w:hAnsi="宋体" w:hint="eastAsia"/>
        </w:rPr>
        <w:t>CI（2</w:t>
      </w:r>
      <w:r>
        <w:rPr>
          <w:rFonts w:ascii="宋体" w:hAnsi="宋体"/>
        </w:rPr>
        <w:t>.72</w:t>
      </w:r>
      <w:r>
        <w:rPr>
          <w:rFonts w:ascii="宋体" w:hAnsi="宋体" w:hint="eastAsia"/>
        </w:rPr>
        <w:t>,</w:t>
      </w:r>
      <w:r>
        <w:rPr>
          <w:rFonts w:ascii="宋体" w:hAnsi="宋体"/>
        </w:rPr>
        <w:t>4.01</w:t>
      </w:r>
      <w:r>
        <w:rPr>
          <w:rFonts w:ascii="宋体" w:hAnsi="宋体" w:hint="eastAsia"/>
        </w:rPr>
        <w:t>），P＜0</w:t>
      </w:r>
      <w:r>
        <w:rPr>
          <w:rFonts w:ascii="宋体" w:hAnsi="宋体"/>
        </w:rPr>
        <w:t>.00001</w:t>
      </w:r>
      <w:r>
        <w:rPr>
          <w:rFonts w:ascii="宋体" w:hAnsi="宋体" w:hint="eastAsia"/>
        </w:rPr>
        <w:t>，I</w:t>
      </w:r>
      <w:r>
        <w:rPr>
          <w:rFonts w:ascii="宋体" w:hAnsi="宋体"/>
          <w:vertAlign w:val="superscript"/>
        </w:rPr>
        <w:t>2</w:t>
      </w:r>
      <w:r>
        <w:rPr>
          <w:rFonts w:ascii="宋体" w:hAnsi="宋体"/>
        </w:rPr>
        <w:t>=0%</w:t>
      </w:r>
      <w:r>
        <w:rPr>
          <w:rFonts w:ascii="宋体" w:hAnsi="宋体" w:hint="eastAsia"/>
        </w:rPr>
        <w:t>），有效提高心电图疗效（n</w:t>
      </w:r>
      <w:r>
        <w:rPr>
          <w:rFonts w:ascii="宋体" w:hAnsi="宋体"/>
        </w:rPr>
        <w:t>=1630</w:t>
      </w:r>
      <w:r>
        <w:rPr>
          <w:rFonts w:ascii="宋体" w:hAnsi="宋体" w:hint="eastAsia"/>
        </w:rPr>
        <w:t>，OR</w:t>
      </w:r>
      <w:r>
        <w:rPr>
          <w:rFonts w:ascii="宋体" w:hAnsi="宋体"/>
        </w:rPr>
        <w:t>=2.68</w:t>
      </w:r>
      <w:r>
        <w:rPr>
          <w:rFonts w:ascii="宋体" w:hAnsi="宋体" w:hint="eastAsia"/>
        </w:rPr>
        <w:t>,</w:t>
      </w:r>
      <w:r>
        <w:rPr>
          <w:rFonts w:ascii="宋体" w:hAnsi="宋体"/>
        </w:rPr>
        <w:t>95%</w:t>
      </w:r>
      <w:r>
        <w:rPr>
          <w:rFonts w:ascii="宋体" w:hAnsi="宋体" w:hint="eastAsia"/>
        </w:rPr>
        <w:t>CI（2</w:t>
      </w:r>
      <w:r>
        <w:rPr>
          <w:rFonts w:ascii="宋体" w:hAnsi="宋体"/>
        </w:rPr>
        <w:t>.11</w:t>
      </w:r>
      <w:r>
        <w:rPr>
          <w:rFonts w:ascii="宋体" w:hAnsi="宋体" w:hint="eastAsia"/>
        </w:rPr>
        <w:t>,</w:t>
      </w:r>
      <w:r>
        <w:rPr>
          <w:rFonts w:ascii="宋体" w:hAnsi="宋体"/>
        </w:rPr>
        <w:t>3.41</w:t>
      </w:r>
      <w:r>
        <w:rPr>
          <w:rFonts w:ascii="宋体" w:hAnsi="宋体" w:hint="eastAsia"/>
        </w:rPr>
        <w:t>），P＜0</w:t>
      </w:r>
      <w:r>
        <w:rPr>
          <w:rFonts w:ascii="宋体" w:hAnsi="宋体"/>
        </w:rPr>
        <w:t>.00001</w:t>
      </w:r>
      <w:r>
        <w:rPr>
          <w:rFonts w:ascii="宋体" w:hAnsi="宋体" w:hint="eastAsia"/>
        </w:rPr>
        <w:t>，I</w:t>
      </w:r>
      <w:r>
        <w:rPr>
          <w:rFonts w:ascii="宋体" w:hAnsi="宋体"/>
          <w:vertAlign w:val="superscript"/>
        </w:rPr>
        <w:t>2</w:t>
      </w:r>
      <w:r>
        <w:rPr>
          <w:rFonts w:ascii="宋体" w:hAnsi="宋体"/>
        </w:rPr>
        <w:t>=0%</w:t>
      </w:r>
      <w:r>
        <w:rPr>
          <w:rFonts w:ascii="宋体" w:hAnsi="宋体" w:hint="eastAsia"/>
        </w:rPr>
        <w:t>），降低心绞痛发作频率（n</w:t>
      </w:r>
      <w:r>
        <w:rPr>
          <w:rFonts w:ascii="宋体" w:hAnsi="宋体"/>
        </w:rPr>
        <w:t>=646</w:t>
      </w:r>
      <w:r>
        <w:rPr>
          <w:rFonts w:ascii="宋体" w:hAnsi="宋体" w:hint="eastAsia"/>
        </w:rPr>
        <w:t>，MD</w:t>
      </w:r>
      <w:r>
        <w:rPr>
          <w:rFonts w:ascii="宋体" w:hAnsi="宋体"/>
        </w:rPr>
        <w:t>=-0.99</w:t>
      </w:r>
      <w:r>
        <w:rPr>
          <w:rFonts w:ascii="宋体" w:hAnsi="宋体" w:hint="eastAsia"/>
        </w:rPr>
        <w:t>,</w:t>
      </w:r>
      <w:r>
        <w:rPr>
          <w:rFonts w:ascii="宋体" w:hAnsi="宋体"/>
        </w:rPr>
        <w:t>95%</w:t>
      </w:r>
      <w:r>
        <w:rPr>
          <w:rFonts w:ascii="宋体" w:hAnsi="宋体" w:hint="eastAsia"/>
        </w:rPr>
        <w:t>CI（-</w:t>
      </w:r>
      <w:r>
        <w:rPr>
          <w:rFonts w:ascii="宋体" w:hAnsi="宋体"/>
        </w:rPr>
        <w:t>1.24</w:t>
      </w:r>
      <w:r>
        <w:rPr>
          <w:rFonts w:ascii="宋体" w:hAnsi="宋体" w:hint="eastAsia"/>
        </w:rPr>
        <w:t>，-</w:t>
      </w:r>
      <w:r>
        <w:rPr>
          <w:rFonts w:ascii="宋体" w:hAnsi="宋体"/>
        </w:rPr>
        <w:t>0.74</w:t>
      </w:r>
      <w:r>
        <w:rPr>
          <w:rFonts w:ascii="宋体" w:hAnsi="宋体" w:hint="eastAsia"/>
        </w:rPr>
        <w:t>），P＜0</w:t>
      </w:r>
      <w:r>
        <w:rPr>
          <w:rFonts w:ascii="宋体" w:hAnsi="宋体"/>
        </w:rPr>
        <w:t>.00001</w:t>
      </w:r>
      <w:r>
        <w:rPr>
          <w:rFonts w:ascii="宋体" w:hAnsi="宋体" w:hint="eastAsia"/>
        </w:rPr>
        <w:t>，I</w:t>
      </w:r>
      <w:r>
        <w:rPr>
          <w:rFonts w:ascii="宋体" w:hAnsi="宋体"/>
          <w:vertAlign w:val="superscript"/>
        </w:rPr>
        <w:t>2</w:t>
      </w:r>
      <w:r>
        <w:rPr>
          <w:rFonts w:ascii="宋体" w:hAnsi="宋体"/>
        </w:rPr>
        <w:t>=79%</w:t>
      </w:r>
      <w:r>
        <w:rPr>
          <w:rFonts w:ascii="宋体" w:hAnsi="宋体" w:hint="eastAsia"/>
        </w:rPr>
        <w:t>），减少心绞痛持续时间（n</w:t>
      </w:r>
      <w:r>
        <w:rPr>
          <w:rFonts w:ascii="宋体" w:hAnsi="宋体"/>
        </w:rPr>
        <w:t>=436</w:t>
      </w:r>
      <w:r>
        <w:rPr>
          <w:rFonts w:ascii="宋体" w:hAnsi="宋体" w:hint="eastAsia"/>
        </w:rPr>
        <w:t>，MD</w:t>
      </w:r>
      <w:r>
        <w:rPr>
          <w:rFonts w:ascii="宋体" w:hAnsi="宋体"/>
        </w:rPr>
        <w:t>=-1.70</w:t>
      </w:r>
      <w:r>
        <w:rPr>
          <w:rFonts w:ascii="宋体" w:hAnsi="宋体" w:hint="eastAsia"/>
        </w:rPr>
        <w:t>,</w:t>
      </w:r>
      <w:r>
        <w:rPr>
          <w:rFonts w:ascii="宋体" w:hAnsi="宋体"/>
        </w:rPr>
        <w:t>95%</w:t>
      </w:r>
      <w:r>
        <w:rPr>
          <w:rFonts w:ascii="宋体" w:hAnsi="宋体" w:hint="eastAsia"/>
        </w:rPr>
        <w:t>CI（-</w:t>
      </w:r>
      <w:r>
        <w:rPr>
          <w:rFonts w:ascii="宋体" w:hAnsi="宋体"/>
        </w:rPr>
        <w:t>2.50</w:t>
      </w:r>
      <w:r>
        <w:rPr>
          <w:rFonts w:ascii="宋体" w:hAnsi="宋体" w:hint="eastAsia"/>
        </w:rPr>
        <w:t>，-</w:t>
      </w:r>
      <w:r>
        <w:rPr>
          <w:rFonts w:ascii="宋体" w:hAnsi="宋体"/>
        </w:rPr>
        <w:t>0.90</w:t>
      </w:r>
      <w:r>
        <w:rPr>
          <w:rFonts w:ascii="宋体" w:hAnsi="宋体" w:hint="eastAsia"/>
        </w:rPr>
        <w:t>），P＜0</w:t>
      </w:r>
      <w:r>
        <w:rPr>
          <w:rFonts w:ascii="宋体" w:hAnsi="宋体"/>
        </w:rPr>
        <w:t>.00001</w:t>
      </w:r>
      <w:r>
        <w:rPr>
          <w:rFonts w:ascii="宋体" w:hAnsi="宋体" w:hint="eastAsia"/>
        </w:rPr>
        <w:t>，I</w:t>
      </w:r>
      <w:r>
        <w:rPr>
          <w:rFonts w:ascii="宋体" w:hAnsi="宋体"/>
          <w:vertAlign w:val="superscript"/>
        </w:rPr>
        <w:t>2</w:t>
      </w:r>
      <w:r>
        <w:rPr>
          <w:rFonts w:ascii="宋体" w:hAnsi="宋体"/>
        </w:rPr>
        <w:t>=94%</w:t>
      </w:r>
      <w:r>
        <w:rPr>
          <w:rFonts w:ascii="宋体" w:hAnsi="宋体" w:hint="eastAsia"/>
        </w:rPr>
        <w:t>）。</w:t>
      </w:r>
    </w:p>
    <w:p w14:paraId="79FA9A87" w14:textId="77777777" w:rsidR="0023197E" w:rsidRDefault="00000000">
      <w:pPr>
        <w:spacing w:line="360" w:lineRule="exact"/>
        <w:rPr>
          <w:rFonts w:ascii="宋体" w:hAnsi="宋体" w:hint="eastAsia"/>
        </w:rPr>
      </w:pPr>
      <w:r>
        <w:rPr>
          <w:rFonts w:ascii="宋体" w:hAnsi="宋体" w:hint="eastAsia"/>
        </w:rPr>
        <w:t>1篇Meta分析结果显示</w:t>
      </w:r>
      <w:r>
        <w:rPr>
          <w:rFonts w:ascii="宋体" w:hAnsi="宋体" w:hint="eastAsia"/>
          <w:vertAlign w:val="superscript"/>
        </w:rPr>
        <w:fldChar w:fldCharType="begin"/>
      </w:r>
      <w:r>
        <w:rPr>
          <w:rFonts w:ascii="宋体" w:hAnsi="宋体" w:hint="eastAsia"/>
          <w:vertAlign w:val="superscript"/>
        </w:rPr>
        <w:instrText xml:space="preserve"> REF _Ref12101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ertAlign w:val="superscript"/>
        </w:rPr>
        <w:t>[51]</w:t>
      </w:r>
      <w:r>
        <w:rPr>
          <w:rFonts w:ascii="宋体" w:hAnsi="宋体" w:hint="eastAsia"/>
          <w:vertAlign w:val="superscript"/>
        </w:rPr>
        <w:fldChar w:fldCharType="end"/>
      </w:r>
      <w:r>
        <w:rPr>
          <w:rFonts w:ascii="宋体" w:hAnsi="宋体" w:hint="eastAsia"/>
        </w:rPr>
        <w:t>：冠心舒通胶囊联合常规心绞痛基础治疗可以显著改善心绞痛的疗效(RR</w:t>
      </w:r>
      <w:r>
        <w:rPr>
          <w:rFonts w:ascii="宋体" w:hAnsi="宋体"/>
        </w:rPr>
        <w:t>=1.22</w:t>
      </w:r>
      <w:r>
        <w:rPr>
          <w:rFonts w:ascii="宋体" w:hAnsi="宋体" w:hint="eastAsia"/>
        </w:rPr>
        <w:t>,</w:t>
      </w:r>
      <w:r>
        <w:rPr>
          <w:rFonts w:ascii="宋体" w:hAnsi="宋体"/>
        </w:rPr>
        <w:t>95%</w:t>
      </w:r>
      <w:r>
        <w:rPr>
          <w:rFonts w:ascii="宋体" w:hAnsi="宋体" w:hint="eastAsia"/>
        </w:rPr>
        <w:t>CI（1</w:t>
      </w:r>
      <w:r>
        <w:rPr>
          <w:rFonts w:ascii="宋体" w:hAnsi="宋体"/>
        </w:rPr>
        <w:t>.13</w:t>
      </w:r>
      <w:r>
        <w:rPr>
          <w:rFonts w:ascii="宋体" w:hAnsi="宋体" w:hint="eastAsia"/>
        </w:rPr>
        <w:t>,</w:t>
      </w:r>
      <w:r>
        <w:rPr>
          <w:rFonts w:ascii="宋体" w:hAnsi="宋体"/>
        </w:rPr>
        <w:t>1.32</w:t>
      </w:r>
      <w:r>
        <w:rPr>
          <w:rFonts w:ascii="宋体" w:hAnsi="宋体" w:hint="eastAsia"/>
        </w:rPr>
        <w:t>），P＜0</w:t>
      </w:r>
      <w:r>
        <w:rPr>
          <w:rFonts w:ascii="宋体" w:hAnsi="宋体"/>
        </w:rPr>
        <w:t>.01</w:t>
      </w:r>
      <w:r>
        <w:rPr>
          <w:rFonts w:ascii="宋体" w:hAnsi="宋体" w:hint="eastAsia"/>
        </w:rPr>
        <w:t>)和心电图疗效(RR</w:t>
      </w:r>
      <w:r>
        <w:rPr>
          <w:rFonts w:ascii="宋体" w:hAnsi="宋体"/>
        </w:rPr>
        <w:t>=1.22</w:t>
      </w:r>
      <w:r>
        <w:rPr>
          <w:rFonts w:ascii="宋体" w:hAnsi="宋体" w:hint="eastAsia"/>
        </w:rPr>
        <w:t>,</w:t>
      </w:r>
      <w:r>
        <w:rPr>
          <w:rFonts w:ascii="宋体" w:hAnsi="宋体"/>
        </w:rPr>
        <w:t>95%</w:t>
      </w:r>
      <w:r>
        <w:rPr>
          <w:rFonts w:ascii="宋体" w:hAnsi="宋体" w:hint="eastAsia"/>
        </w:rPr>
        <w:t>CI（1</w:t>
      </w:r>
      <w:r>
        <w:rPr>
          <w:rFonts w:ascii="宋体" w:hAnsi="宋体"/>
        </w:rPr>
        <w:t>.09</w:t>
      </w:r>
      <w:r>
        <w:rPr>
          <w:rFonts w:ascii="宋体" w:hAnsi="宋体" w:hint="eastAsia"/>
        </w:rPr>
        <w:t>,</w:t>
      </w:r>
      <w:r>
        <w:rPr>
          <w:rFonts w:ascii="宋体" w:hAnsi="宋体"/>
        </w:rPr>
        <w:t>1.36</w:t>
      </w:r>
      <w:r>
        <w:rPr>
          <w:rFonts w:ascii="宋体" w:hAnsi="宋体" w:hint="eastAsia"/>
        </w:rPr>
        <w:t>），P</w:t>
      </w:r>
      <w:r>
        <w:rPr>
          <w:rFonts w:ascii="宋体" w:hAnsi="宋体"/>
        </w:rPr>
        <w:t>=0.0003</w:t>
      </w:r>
      <w:r>
        <w:rPr>
          <w:rFonts w:ascii="宋体" w:hAnsi="宋体" w:hint="eastAsia"/>
        </w:rPr>
        <w:t>)。</w:t>
      </w:r>
    </w:p>
    <w:p w14:paraId="1E072D79" w14:textId="77777777" w:rsidR="0023197E" w:rsidRDefault="00000000">
      <w:pPr>
        <w:spacing w:line="360" w:lineRule="exact"/>
        <w:ind w:firstLineChars="200" w:firstLine="420"/>
        <w:rPr>
          <w:rFonts w:ascii="宋体" w:hAnsi="宋体" w:cs="宋体" w:hint="eastAsia"/>
          <w:b/>
          <w:bCs/>
          <w:szCs w:val="21"/>
        </w:rPr>
      </w:pPr>
      <w:r>
        <w:rPr>
          <w:rFonts w:hint="eastAsia"/>
        </w:rPr>
        <w:t>推荐内容：冠心舒通胶囊可以改善冠心病患者的心电图表现。</w:t>
      </w:r>
      <w:r>
        <w:rPr>
          <w:rFonts w:ascii="宋体" w:hAnsi="宋体" w:cs="宋体" w:hint="eastAsia"/>
          <w:b/>
          <w:bCs/>
          <w:szCs w:val="21"/>
        </w:rPr>
        <w:t>(A级证据，强推荐）</w:t>
      </w:r>
    </w:p>
    <w:p w14:paraId="14683B53" w14:textId="77777777" w:rsidR="0023197E" w:rsidRDefault="00000000">
      <w:pPr>
        <w:spacing w:line="360" w:lineRule="exact"/>
        <w:ind w:firstLineChars="200" w:firstLine="420"/>
        <w:rPr>
          <w:rFonts w:ascii="宋体" w:hAnsi="宋体" w:hint="eastAsia"/>
          <w:b/>
          <w:bCs/>
        </w:rPr>
      </w:pPr>
      <w:r>
        <w:rPr>
          <w:rFonts w:hint="eastAsia"/>
        </w:rPr>
        <w:t>证据概要：</w:t>
      </w:r>
      <w:r>
        <w:rPr>
          <w:rFonts w:ascii="宋体" w:hAnsi="宋体" w:hint="eastAsia"/>
        </w:rPr>
        <w:t>23篇研究</w:t>
      </w:r>
      <w:r>
        <w:rPr>
          <w:rFonts w:ascii="宋体" w:hAnsi="宋体" w:hint="eastAsia"/>
          <w:vertAlign w:val="superscript"/>
        </w:rPr>
        <w:fldChar w:fldCharType="begin"/>
      </w:r>
      <w:r>
        <w:rPr>
          <w:rFonts w:ascii="宋体" w:hAnsi="宋体" w:hint="eastAsia"/>
          <w:vertAlign w:val="superscript"/>
        </w:rPr>
        <w:instrText xml:space="preserve"> REF _Ref25696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ertAlign w:val="superscript"/>
        </w:rPr>
        <w:t>[9,</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_Ref32224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19,</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_Ref32228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20,</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_Ref32678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26-</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_Ref32685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[27]</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_Ref32737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[28]</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_Ref11967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[29]</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_Ref14197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[30]</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_Ref12065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[31]</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_Ref12071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[32]</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_Ref12074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[33]</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_Ref12081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[34]</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_Ref12114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[38]</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_Ref12110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[37]</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_Ref12107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[36]</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_Ref12120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[39]</w:t>
      </w:r>
      <w:r>
        <w:rPr>
          <w:rFonts w:ascii="宋体" w:hAnsi="宋体" w:hint="eastAsia"/>
          <w:vanish/>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_Ref12123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40,</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_Ref12373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49,</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_Ref16056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50,</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_Ref20144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66,</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_Ref25868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70]</w:t>
      </w:r>
      <w:r>
        <w:rPr>
          <w:rFonts w:ascii="宋体" w:hAnsi="宋体" w:hint="eastAsia"/>
          <w:vertAlign w:val="superscript"/>
        </w:rPr>
        <w:fldChar w:fldCharType="end"/>
      </w:r>
      <w:r>
        <w:rPr>
          <w:rFonts w:ascii="宋体" w:hAnsi="宋体" w:hint="eastAsia"/>
        </w:rPr>
        <w:t>采用随机效应模型，结果显示试验组优于对照组（OR=2.70，95% CI=2.22 - 3.29，P&lt;0.00001）。</w:t>
      </w:r>
      <w:r>
        <w:rPr>
          <w:rFonts w:hint="eastAsia"/>
        </w:rPr>
        <w:t>冠心舒通胶囊可以明显改善心电图疗效。</w:t>
      </w:r>
    </w:p>
    <w:p w14:paraId="7DB893C0" w14:textId="77777777" w:rsidR="0023197E" w:rsidRDefault="00000000">
      <w:pPr>
        <w:spacing w:line="360" w:lineRule="exact"/>
        <w:ind w:firstLineChars="200" w:firstLine="420"/>
        <w:rPr>
          <w:rFonts w:ascii="宋体" w:hAnsi="宋体" w:hint="eastAsia"/>
        </w:rPr>
      </w:pPr>
      <w:r>
        <w:rPr>
          <w:rFonts w:hint="eastAsia"/>
        </w:rPr>
        <w:t>推荐内容：</w:t>
      </w:r>
      <w:r>
        <w:rPr>
          <w:rFonts w:ascii="宋体" w:hAnsi="宋体" w:hint="eastAsia"/>
        </w:rPr>
        <w:t>冠心舒通胶囊可以减少冠心病患者的硝酸甘油消耗量。</w:t>
      </w:r>
      <w:r>
        <w:rPr>
          <w:rFonts w:ascii="宋体" w:hAnsi="宋体" w:hint="eastAsia"/>
          <w:b/>
          <w:bCs/>
        </w:rPr>
        <w:t>（</w:t>
      </w:r>
      <w:r>
        <w:rPr>
          <w:rFonts w:ascii="宋体" w:hAnsi="宋体" w:cs="宋体" w:hint="eastAsia"/>
          <w:b/>
          <w:bCs/>
          <w:szCs w:val="21"/>
        </w:rPr>
        <w:t>A级证据，强推荐）</w:t>
      </w:r>
    </w:p>
    <w:p w14:paraId="2D091A39" w14:textId="77777777" w:rsidR="0023197E" w:rsidRDefault="00000000">
      <w:pPr>
        <w:spacing w:line="360" w:lineRule="exact"/>
        <w:ind w:firstLineChars="200" w:firstLine="420"/>
        <w:rPr>
          <w:rFonts w:ascii="宋体" w:hAnsi="宋体" w:hint="eastAsia"/>
        </w:rPr>
      </w:pPr>
      <w:r>
        <w:rPr>
          <w:rFonts w:hint="eastAsia"/>
        </w:rPr>
        <w:t>证据概要：</w:t>
      </w:r>
      <w:r>
        <w:rPr>
          <w:rFonts w:ascii="宋体" w:hAnsi="宋体"/>
        </w:rPr>
        <w:t>4</w:t>
      </w:r>
      <w:r>
        <w:rPr>
          <w:rFonts w:ascii="宋体" w:hAnsi="宋体" w:hint="eastAsia"/>
        </w:rPr>
        <w:t>篇RCT研究结果</w:t>
      </w:r>
      <w:r>
        <w:rPr>
          <w:rFonts w:ascii="宋体" w:hAnsi="宋体" w:hint="eastAsia"/>
          <w:vertAlign w:val="superscript"/>
        </w:rPr>
        <w:fldChar w:fldCharType="begin"/>
      </w:r>
      <w:r>
        <w:rPr>
          <w:rFonts w:ascii="宋体" w:hAnsi="宋体" w:hint="eastAsia"/>
          <w:vertAlign w:val="superscript"/>
        </w:rPr>
        <w:instrText xml:space="preserve"> REF _Ref25736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ertAlign w:val="superscript"/>
        </w:rPr>
        <w:t>[15,</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_Ref32214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16</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t>,</w:t>
      </w:r>
      <w:r>
        <w:rPr>
          <w:rFonts w:ascii="宋体" w:hAnsi="宋体" w:hint="eastAsia"/>
          <w:vertAlign w:val="superscript"/>
        </w:rPr>
        <w:fldChar w:fldCharType="begin"/>
      </w:r>
      <w:r>
        <w:rPr>
          <w:rFonts w:ascii="宋体" w:hAnsi="宋体" w:hint="eastAsia"/>
          <w:vertAlign w:val="superscript"/>
        </w:rPr>
        <w:instrText xml:space="preserve"> REF _Ref11967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29</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t>,</w:t>
      </w:r>
      <w:r>
        <w:rPr>
          <w:rFonts w:ascii="宋体" w:hAnsi="宋体" w:hint="eastAsia"/>
          <w:vertAlign w:val="superscript"/>
        </w:rPr>
        <w:fldChar w:fldCharType="begin"/>
      </w:r>
      <w:r>
        <w:rPr>
          <w:rFonts w:ascii="宋体" w:hAnsi="宋体" w:hint="eastAsia"/>
          <w:vertAlign w:val="superscript"/>
        </w:rPr>
        <w:instrText xml:space="preserve"> REF _Ref14197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30]</w:t>
      </w:r>
      <w:r>
        <w:rPr>
          <w:rFonts w:ascii="宋体" w:hAnsi="宋体" w:hint="eastAsia"/>
          <w:vertAlign w:val="superscript"/>
        </w:rPr>
        <w:fldChar w:fldCharType="end"/>
      </w:r>
      <w:r>
        <w:rPr>
          <w:rFonts w:ascii="宋体" w:hAnsi="宋体" w:hint="eastAsia"/>
        </w:rPr>
        <w:t>显示冠心舒通胶囊减少硝酸甘油消耗量方面试验组优于对照组（n</w:t>
      </w:r>
      <w:r>
        <w:rPr>
          <w:rFonts w:ascii="宋体" w:hAnsi="宋体"/>
        </w:rPr>
        <w:t>=366</w:t>
      </w:r>
      <w:r>
        <w:rPr>
          <w:rFonts w:ascii="宋体" w:hAnsi="宋体" w:hint="eastAsia"/>
        </w:rPr>
        <w:t>，MD</w:t>
      </w:r>
      <w:r>
        <w:rPr>
          <w:rFonts w:ascii="宋体" w:hAnsi="宋体"/>
        </w:rPr>
        <w:t>=-0.61</w:t>
      </w:r>
      <w:r>
        <w:rPr>
          <w:rFonts w:ascii="宋体" w:hAnsi="宋体" w:hint="eastAsia"/>
        </w:rPr>
        <w:t>,</w:t>
      </w:r>
      <w:r>
        <w:rPr>
          <w:rFonts w:ascii="宋体" w:hAnsi="宋体"/>
        </w:rPr>
        <w:t>95%</w:t>
      </w:r>
      <w:r>
        <w:rPr>
          <w:rFonts w:ascii="宋体" w:hAnsi="宋体" w:hint="eastAsia"/>
        </w:rPr>
        <w:t>CI（</w:t>
      </w:r>
      <w:r>
        <w:rPr>
          <w:rFonts w:ascii="宋体" w:hAnsi="宋体"/>
        </w:rPr>
        <w:t>-0.71</w:t>
      </w:r>
      <w:r>
        <w:rPr>
          <w:rFonts w:ascii="宋体" w:hAnsi="宋体" w:hint="eastAsia"/>
        </w:rPr>
        <w:t>，</w:t>
      </w:r>
      <w:r>
        <w:rPr>
          <w:rFonts w:ascii="宋体" w:hAnsi="宋体"/>
        </w:rPr>
        <w:t>-0.51</w:t>
      </w:r>
      <w:r>
        <w:rPr>
          <w:rFonts w:ascii="宋体" w:hAnsi="宋体" w:hint="eastAsia"/>
        </w:rPr>
        <w:t>），P＜0</w:t>
      </w:r>
      <w:r>
        <w:rPr>
          <w:rFonts w:ascii="宋体" w:hAnsi="宋体"/>
        </w:rPr>
        <w:t>.00001</w:t>
      </w:r>
      <w:r>
        <w:rPr>
          <w:rFonts w:ascii="宋体" w:hAnsi="宋体" w:hint="eastAsia"/>
        </w:rPr>
        <w:t>，I</w:t>
      </w:r>
      <w:r>
        <w:rPr>
          <w:rFonts w:ascii="宋体" w:hAnsi="宋体"/>
          <w:vertAlign w:val="superscript"/>
        </w:rPr>
        <w:t>2</w:t>
      </w:r>
      <w:r>
        <w:rPr>
          <w:rFonts w:ascii="宋体" w:hAnsi="宋体"/>
        </w:rPr>
        <w:t>=0%</w:t>
      </w:r>
      <w:r>
        <w:rPr>
          <w:rFonts w:ascii="宋体" w:hAnsi="宋体" w:hint="eastAsia"/>
        </w:rPr>
        <w:t>）。</w:t>
      </w:r>
    </w:p>
    <w:p w14:paraId="513FBEB8" w14:textId="77777777" w:rsidR="0023197E" w:rsidRDefault="00000000">
      <w:pPr>
        <w:spacing w:line="360" w:lineRule="exact"/>
        <w:ind w:firstLineChars="200" w:firstLine="420"/>
      </w:pPr>
      <w:r>
        <w:rPr>
          <w:rFonts w:hint="eastAsia"/>
        </w:rPr>
        <w:t>推荐内容：冠心舒通胶囊可以改善冠心病患者的总胆固醇、甘油三酯、低密度脂蛋白、</w:t>
      </w:r>
    </w:p>
    <w:p w14:paraId="158473A9" w14:textId="77777777" w:rsidR="0023197E" w:rsidRDefault="00000000">
      <w:pPr>
        <w:spacing w:line="360" w:lineRule="exact"/>
      </w:pPr>
      <w:r>
        <w:rPr>
          <w:rFonts w:hint="eastAsia"/>
        </w:rPr>
        <w:t>高密度脂蛋白等血脂指标。</w:t>
      </w:r>
      <w:r>
        <w:rPr>
          <w:rFonts w:ascii="宋体" w:hAnsi="宋体" w:cs="宋体" w:hint="eastAsia"/>
          <w:b/>
          <w:bCs/>
          <w:szCs w:val="21"/>
        </w:rPr>
        <w:t>（A级证据，弱推荐）</w:t>
      </w:r>
    </w:p>
    <w:p w14:paraId="1555D391" w14:textId="77777777" w:rsidR="0023197E" w:rsidRDefault="00000000">
      <w:pPr>
        <w:spacing w:line="360" w:lineRule="exact"/>
        <w:ind w:firstLineChars="200" w:firstLine="420"/>
        <w:rPr>
          <w:rFonts w:ascii="宋体" w:hAnsi="宋体" w:hint="eastAsia"/>
        </w:rPr>
      </w:pPr>
      <w:r>
        <w:rPr>
          <w:rFonts w:hint="eastAsia"/>
        </w:rPr>
        <w:t>证据概要：</w:t>
      </w:r>
      <w:r>
        <w:rPr>
          <w:rFonts w:ascii="宋体" w:hAnsi="宋体"/>
        </w:rPr>
        <w:t>17</w:t>
      </w:r>
      <w:r>
        <w:rPr>
          <w:rFonts w:ascii="宋体" w:hAnsi="宋体" w:hint="eastAsia"/>
        </w:rPr>
        <w:t>篇RCT研究</w:t>
      </w:r>
      <w:r>
        <w:rPr>
          <w:rFonts w:ascii="宋体" w:hAnsi="宋体" w:hint="eastAsia"/>
          <w:vanish/>
          <w:vertAlign w:val="superscript"/>
        </w:rPr>
        <w:fldChar w:fldCharType="begin"/>
      </w:r>
      <w:r>
        <w:rPr>
          <w:rFonts w:ascii="宋体" w:hAnsi="宋体" w:hint="eastAsia"/>
          <w:vanish/>
          <w:vertAlign w:val="superscript"/>
        </w:rPr>
        <w:instrText xml:space="preserve"> REF _Ref25709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[13]</w:t>
      </w:r>
      <w:r>
        <w:rPr>
          <w:rFonts w:ascii="宋体" w:hAnsi="宋体" w:hint="eastAsia"/>
          <w:vanish/>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_Ref29866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ertAlign w:val="superscript"/>
        </w:rPr>
        <w:t>[10,13,16,19,27,28,30,37,43,45,47,58,61,63,69-71]</w:t>
      </w:r>
      <w:r>
        <w:rPr>
          <w:rFonts w:ascii="宋体" w:hAnsi="宋体" w:hint="eastAsia"/>
          <w:vertAlign w:val="superscript"/>
        </w:rPr>
        <w:fldChar w:fldCharType="end"/>
      </w:r>
      <w:r>
        <w:rPr>
          <w:rFonts w:ascii="宋体" w:hAnsi="宋体" w:hint="eastAsia"/>
          <w:vanish/>
        </w:rPr>
        <w:fldChar w:fldCharType="begin"/>
      </w:r>
      <w:r>
        <w:rPr>
          <w:rFonts w:ascii="宋体" w:hAnsi="宋体" w:hint="eastAsia"/>
          <w:vanish/>
        </w:rPr>
        <w:instrText xml:space="preserve"> REF _Ref27955 \r \h </w:instrText>
      </w:r>
      <w:r>
        <w:rPr>
          <w:rFonts w:ascii="宋体" w:hAnsi="宋体" w:hint="eastAsia"/>
          <w:vanish/>
        </w:rPr>
      </w:r>
      <w:r>
        <w:rPr>
          <w:rFonts w:ascii="宋体" w:hAnsi="宋体" w:hint="eastAsia"/>
          <w:vanish/>
        </w:rPr>
        <w:fldChar w:fldCharType="separate"/>
      </w:r>
      <w:r>
        <w:rPr>
          <w:rFonts w:ascii="宋体" w:hAnsi="宋体" w:hint="eastAsia"/>
          <w:vanish/>
        </w:rPr>
        <w:t>[69]</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_Ref14197 \r \h </w:instrText>
      </w:r>
      <w:r>
        <w:rPr>
          <w:rFonts w:ascii="宋体" w:hAnsi="宋体" w:hint="eastAsia"/>
          <w:vanish/>
        </w:rPr>
      </w:r>
      <w:r>
        <w:rPr>
          <w:rFonts w:ascii="宋体" w:hAnsi="宋体" w:hint="eastAsia"/>
          <w:vanish/>
        </w:rPr>
        <w:fldChar w:fldCharType="separate"/>
      </w:r>
      <w:r>
        <w:rPr>
          <w:rFonts w:ascii="宋体" w:hAnsi="宋体" w:hint="eastAsia"/>
          <w:vanish/>
        </w:rPr>
        <w:t>[30]</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_Ref32737 \r \h </w:instrText>
      </w:r>
      <w:r>
        <w:rPr>
          <w:rFonts w:ascii="宋体" w:hAnsi="宋体" w:hint="eastAsia"/>
          <w:vanish/>
        </w:rPr>
      </w:r>
      <w:r>
        <w:rPr>
          <w:rFonts w:ascii="宋体" w:hAnsi="宋体" w:hint="eastAsia"/>
          <w:vanish/>
        </w:rPr>
        <w:fldChar w:fldCharType="separate"/>
      </w:r>
      <w:r>
        <w:rPr>
          <w:rFonts w:ascii="宋体" w:hAnsi="宋体" w:hint="eastAsia"/>
          <w:vanish/>
        </w:rPr>
        <w:t>[28]</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_Ref12166 \r \h </w:instrText>
      </w:r>
      <w:r>
        <w:rPr>
          <w:rFonts w:ascii="宋体" w:hAnsi="宋体" w:hint="eastAsia"/>
          <w:vanish/>
        </w:rPr>
      </w:r>
      <w:r>
        <w:rPr>
          <w:rFonts w:ascii="宋体" w:hAnsi="宋体" w:hint="eastAsia"/>
          <w:vanish/>
        </w:rPr>
        <w:fldChar w:fldCharType="separate"/>
      </w:r>
      <w:r>
        <w:rPr>
          <w:rFonts w:ascii="宋体" w:hAnsi="宋体" w:hint="eastAsia"/>
          <w:vanish/>
        </w:rPr>
        <w:t>[47]</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_Ref18883 \r \h </w:instrText>
      </w:r>
      <w:r>
        <w:rPr>
          <w:rFonts w:ascii="宋体" w:hAnsi="宋体" w:hint="eastAsia"/>
          <w:vanish/>
        </w:rPr>
      </w:r>
      <w:r>
        <w:rPr>
          <w:rFonts w:ascii="宋体" w:hAnsi="宋体" w:hint="eastAsia"/>
          <w:vanish/>
        </w:rPr>
        <w:fldChar w:fldCharType="separate"/>
      </w:r>
      <w:r>
        <w:rPr>
          <w:rFonts w:ascii="宋体" w:hAnsi="宋体" w:hint="eastAsia"/>
          <w:vanish/>
        </w:rPr>
        <w:t>[59]</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_Ref25868 \r \h </w:instrText>
      </w:r>
      <w:r>
        <w:rPr>
          <w:rFonts w:ascii="宋体" w:hAnsi="宋体" w:hint="eastAsia"/>
          <w:vanish/>
        </w:rPr>
      </w:r>
      <w:r>
        <w:rPr>
          <w:rFonts w:ascii="宋体" w:hAnsi="宋体" w:hint="eastAsia"/>
          <w:vanish/>
        </w:rPr>
        <w:fldChar w:fldCharType="separate"/>
      </w:r>
      <w:r>
        <w:rPr>
          <w:rFonts w:ascii="宋体" w:hAnsi="宋体" w:hint="eastAsia"/>
          <w:vanish/>
        </w:rPr>
        <w:t>[68]</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_Ref22449 \r \h </w:instrText>
      </w:r>
      <w:r>
        <w:rPr>
          <w:rFonts w:ascii="宋体" w:hAnsi="宋体" w:hint="eastAsia"/>
          <w:vanish/>
        </w:rPr>
      </w:r>
      <w:r>
        <w:rPr>
          <w:rFonts w:ascii="宋体" w:hAnsi="宋体" w:hint="eastAsia"/>
          <w:vanish/>
        </w:rPr>
        <w:fldChar w:fldCharType="separate"/>
      </w:r>
      <w:r>
        <w:rPr>
          <w:rFonts w:ascii="宋体" w:hAnsi="宋体" w:hint="eastAsia"/>
          <w:vanish/>
        </w:rPr>
        <w:t>[67]</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_Ref26512 \r \h </w:instrText>
      </w:r>
      <w:r>
        <w:rPr>
          <w:rFonts w:ascii="宋体" w:hAnsi="宋体" w:hint="eastAsia"/>
          <w:vanish/>
        </w:rPr>
      </w:r>
      <w:r>
        <w:rPr>
          <w:rFonts w:ascii="宋体" w:hAnsi="宋体" w:hint="eastAsia"/>
          <w:vanish/>
        </w:rPr>
        <w:fldChar w:fldCharType="separate"/>
      </w:r>
      <w:r>
        <w:rPr>
          <w:rFonts w:ascii="宋体" w:hAnsi="宋体" w:hint="eastAsia"/>
          <w:vanish/>
        </w:rPr>
        <w:t>[71]</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_Ref20127 \r \h </w:instrText>
      </w:r>
      <w:r>
        <w:rPr>
          <w:rFonts w:ascii="宋体" w:hAnsi="宋体" w:hint="eastAsia"/>
          <w:vanish/>
        </w:rPr>
      </w:r>
      <w:r>
        <w:rPr>
          <w:rFonts w:ascii="宋体" w:hAnsi="宋体" w:hint="eastAsia"/>
          <w:vanish/>
        </w:rPr>
        <w:fldChar w:fldCharType="separate"/>
      </w:r>
      <w:r>
        <w:rPr>
          <w:rFonts w:ascii="宋体" w:hAnsi="宋体" w:hint="eastAsia"/>
          <w:vanish/>
        </w:rPr>
        <w:t>[61]</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_Ref12150 \r \h </w:instrText>
      </w:r>
      <w:r>
        <w:rPr>
          <w:rFonts w:ascii="宋体" w:hAnsi="宋体" w:hint="eastAsia"/>
          <w:vanish/>
        </w:rPr>
      </w:r>
      <w:r>
        <w:rPr>
          <w:rFonts w:ascii="宋体" w:hAnsi="宋体" w:hint="eastAsia"/>
          <w:vanish/>
        </w:rPr>
        <w:fldChar w:fldCharType="separate"/>
      </w:r>
      <w:r>
        <w:rPr>
          <w:rFonts w:ascii="宋体" w:hAnsi="宋体" w:hint="eastAsia"/>
          <w:vanish/>
        </w:rPr>
        <w:t>[45]</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_Ref12136 \r \h </w:instrText>
      </w:r>
      <w:r>
        <w:rPr>
          <w:rFonts w:ascii="宋体" w:hAnsi="宋体" w:hint="eastAsia"/>
          <w:vanish/>
        </w:rPr>
      </w:r>
      <w:r>
        <w:rPr>
          <w:rFonts w:ascii="宋体" w:hAnsi="宋体" w:hint="eastAsia"/>
          <w:vanish/>
        </w:rPr>
        <w:fldChar w:fldCharType="separate"/>
      </w:r>
      <w:r>
        <w:rPr>
          <w:rFonts w:ascii="宋体" w:hAnsi="宋体" w:hint="eastAsia"/>
          <w:vanish/>
        </w:rPr>
        <w:t>[43]</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_Ref12110 \r \h </w:instrText>
      </w:r>
      <w:r>
        <w:rPr>
          <w:rFonts w:ascii="宋体" w:hAnsi="宋体" w:hint="eastAsia"/>
          <w:vanish/>
        </w:rPr>
      </w:r>
      <w:r>
        <w:rPr>
          <w:rFonts w:ascii="宋体" w:hAnsi="宋体" w:hint="eastAsia"/>
          <w:vanish/>
        </w:rPr>
        <w:fldChar w:fldCharType="separate"/>
      </w:r>
      <w:r>
        <w:rPr>
          <w:rFonts w:ascii="宋体" w:hAnsi="宋体" w:hint="eastAsia"/>
          <w:vanish/>
        </w:rPr>
        <w:t>[37]</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_Ref32685 \r \h </w:instrText>
      </w:r>
      <w:r>
        <w:rPr>
          <w:rFonts w:ascii="宋体" w:hAnsi="宋体" w:hint="eastAsia"/>
          <w:vanish/>
        </w:rPr>
      </w:r>
      <w:r>
        <w:rPr>
          <w:rFonts w:ascii="宋体" w:hAnsi="宋体" w:hint="eastAsia"/>
          <w:vanish/>
        </w:rPr>
        <w:fldChar w:fldCharType="separate"/>
      </w:r>
      <w:r>
        <w:rPr>
          <w:rFonts w:ascii="宋体" w:hAnsi="宋体" w:hint="eastAsia"/>
          <w:vanish/>
        </w:rPr>
        <w:t>[27]</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_Ref32224 \r \h </w:instrText>
      </w:r>
      <w:r>
        <w:rPr>
          <w:rFonts w:ascii="宋体" w:hAnsi="宋体" w:hint="eastAsia"/>
          <w:vanish/>
        </w:rPr>
      </w:r>
      <w:r>
        <w:rPr>
          <w:rFonts w:ascii="宋体" w:hAnsi="宋体" w:hint="eastAsia"/>
          <w:vanish/>
        </w:rPr>
        <w:fldChar w:fldCharType="separate"/>
      </w:r>
      <w:r>
        <w:rPr>
          <w:rFonts w:ascii="宋体" w:hAnsi="宋体" w:hint="eastAsia"/>
          <w:vanish/>
        </w:rPr>
        <w:t>[19]</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_Ref32214 \r \h </w:instrText>
      </w:r>
      <w:r>
        <w:rPr>
          <w:rFonts w:ascii="宋体" w:hAnsi="宋体" w:hint="eastAsia"/>
          <w:vanish/>
        </w:rPr>
      </w:r>
      <w:r>
        <w:rPr>
          <w:rFonts w:ascii="宋体" w:hAnsi="宋体" w:hint="eastAsia"/>
          <w:vanish/>
        </w:rPr>
        <w:fldChar w:fldCharType="separate"/>
      </w:r>
      <w:r>
        <w:rPr>
          <w:rFonts w:ascii="宋体" w:hAnsi="宋体" w:hint="eastAsia"/>
          <w:vanish/>
        </w:rPr>
        <w:t>[16]</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_Ref18596 \r \h </w:instrText>
      </w:r>
      <w:r>
        <w:rPr>
          <w:rFonts w:ascii="宋体" w:hAnsi="宋体" w:hint="eastAsia"/>
          <w:vanish/>
        </w:rPr>
      </w:r>
      <w:r>
        <w:rPr>
          <w:rFonts w:ascii="宋体" w:hAnsi="宋体" w:hint="eastAsia"/>
          <w:vanish/>
        </w:rPr>
        <w:fldChar w:fldCharType="separate"/>
      </w:r>
      <w:r>
        <w:rPr>
          <w:rFonts w:ascii="宋体" w:hAnsi="宋体" w:hint="eastAsia"/>
          <w:vanish/>
        </w:rPr>
        <w:t>[56]</w:t>
      </w:r>
      <w:r>
        <w:rPr>
          <w:rFonts w:ascii="宋体" w:hAnsi="宋体" w:hint="eastAsia"/>
          <w:vanish/>
        </w:rPr>
        <w:fldChar w:fldCharType="end"/>
      </w:r>
      <w:r>
        <w:rPr>
          <w:rFonts w:ascii="宋体" w:hAnsi="宋体" w:hint="eastAsia"/>
        </w:rPr>
        <w:t>显示冠心舒通胶囊可以降低血清总胆固醇水平（n</w:t>
      </w:r>
      <w:r>
        <w:rPr>
          <w:rFonts w:ascii="宋体" w:hAnsi="宋体"/>
        </w:rPr>
        <w:t>=2259</w:t>
      </w:r>
      <w:r>
        <w:rPr>
          <w:rFonts w:ascii="宋体" w:hAnsi="宋体" w:hint="eastAsia"/>
        </w:rPr>
        <w:t>，MD</w:t>
      </w:r>
      <w:r>
        <w:rPr>
          <w:rFonts w:ascii="宋体" w:hAnsi="宋体"/>
        </w:rPr>
        <w:t>=-0.85</w:t>
      </w:r>
      <w:r>
        <w:rPr>
          <w:rFonts w:ascii="宋体" w:hAnsi="宋体" w:hint="eastAsia"/>
        </w:rPr>
        <w:t>,</w:t>
      </w:r>
      <w:r>
        <w:rPr>
          <w:rFonts w:ascii="宋体" w:hAnsi="宋体"/>
        </w:rPr>
        <w:t>95%</w:t>
      </w:r>
      <w:r>
        <w:rPr>
          <w:rFonts w:ascii="宋体" w:hAnsi="宋体" w:hint="eastAsia"/>
        </w:rPr>
        <w:t>CI（</w:t>
      </w:r>
      <w:r>
        <w:rPr>
          <w:rFonts w:ascii="宋体" w:hAnsi="宋体"/>
        </w:rPr>
        <w:t>-1.14</w:t>
      </w:r>
      <w:r>
        <w:rPr>
          <w:rFonts w:ascii="宋体" w:hAnsi="宋体" w:hint="eastAsia"/>
        </w:rPr>
        <w:t>，-</w:t>
      </w:r>
      <w:r>
        <w:rPr>
          <w:rFonts w:ascii="宋体" w:hAnsi="宋体"/>
        </w:rPr>
        <w:t>0.57</w:t>
      </w:r>
      <w:r>
        <w:rPr>
          <w:rFonts w:ascii="宋体" w:hAnsi="宋体" w:hint="eastAsia"/>
        </w:rPr>
        <w:t>），P＜0</w:t>
      </w:r>
      <w:r>
        <w:rPr>
          <w:rFonts w:ascii="宋体" w:hAnsi="宋体"/>
        </w:rPr>
        <w:t>.00001</w:t>
      </w:r>
      <w:r>
        <w:rPr>
          <w:rFonts w:ascii="宋体" w:hAnsi="宋体" w:hint="eastAsia"/>
        </w:rPr>
        <w:t>，I</w:t>
      </w:r>
      <w:r>
        <w:rPr>
          <w:rFonts w:ascii="宋体" w:hAnsi="宋体"/>
          <w:vertAlign w:val="superscript"/>
        </w:rPr>
        <w:t>2</w:t>
      </w:r>
      <w:r>
        <w:rPr>
          <w:rFonts w:ascii="宋体" w:hAnsi="宋体"/>
        </w:rPr>
        <w:t>=96%</w:t>
      </w:r>
      <w:r>
        <w:rPr>
          <w:rFonts w:ascii="宋体" w:hAnsi="宋体" w:hint="eastAsia"/>
        </w:rPr>
        <w:t>），降低</w:t>
      </w:r>
    </w:p>
    <w:p w14:paraId="18A22BDC" w14:textId="77777777" w:rsidR="0023197E" w:rsidRDefault="00000000">
      <w:pPr>
        <w:spacing w:line="360" w:lineRule="exact"/>
        <w:rPr>
          <w:rFonts w:ascii="宋体" w:hAnsi="宋体" w:hint="eastAsia"/>
        </w:rPr>
      </w:pPr>
      <w:r>
        <w:rPr>
          <w:rFonts w:ascii="宋体" w:hAnsi="宋体" w:hint="eastAsia"/>
        </w:rPr>
        <w:t>血清甘油三酯水平（n</w:t>
      </w:r>
      <w:r>
        <w:rPr>
          <w:rFonts w:ascii="宋体" w:hAnsi="宋体"/>
        </w:rPr>
        <w:t>=2259</w:t>
      </w:r>
      <w:r>
        <w:rPr>
          <w:rFonts w:ascii="宋体" w:hAnsi="宋体" w:hint="eastAsia"/>
        </w:rPr>
        <w:t>，MD</w:t>
      </w:r>
      <w:r>
        <w:rPr>
          <w:rFonts w:ascii="宋体" w:hAnsi="宋体"/>
        </w:rPr>
        <w:t>=-0.45</w:t>
      </w:r>
      <w:r>
        <w:rPr>
          <w:rFonts w:ascii="宋体" w:hAnsi="宋体" w:hint="eastAsia"/>
        </w:rPr>
        <w:t>,</w:t>
      </w:r>
      <w:r>
        <w:rPr>
          <w:rFonts w:ascii="宋体" w:hAnsi="宋体"/>
        </w:rPr>
        <w:t>95%</w:t>
      </w:r>
      <w:r>
        <w:rPr>
          <w:rFonts w:ascii="宋体" w:hAnsi="宋体" w:hint="eastAsia"/>
        </w:rPr>
        <w:t>CI（</w:t>
      </w:r>
      <w:r>
        <w:rPr>
          <w:rFonts w:ascii="宋体" w:hAnsi="宋体"/>
        </w:rPr>
        <w:t>-0.65</w:t>
      </w:r>
      <w:r>
        <w:rPr>
          <w:rFonts w:ascii="宋体" w:hAnsi="宋体" w:hint="eastAsia"/>
        </w:rPr>
        <w:t>，-</w:t>
      </w:r>
      <w:r>
        <w:rPr>
          <w:rFonts w:ascii="宋体" w:hAnsi="宋体"/>
        </w:rPr>
        <w:t>0.25</w:t>
      </w:r>
      <w:r>
        <w:rPr>
          <w:rFonts w:ascii="宋体" w:hAnsi="宋体" w:hint="eastAsia"/>
        </w:rPr>
        <w:t>），P＜0</w:t>
      </w:r>
      <w:r>
        <w:rPr>
          <w:rFonts w:ascii="宋体" w:hAnsi="宋体"/>
        </w:rPr>
        <w:t>.0001</w:t>
      </w:r>
      <w:r>
        <w:rPr>
          <w:rFonts w:ascii="宋体" w:hAnsi="宋体" w:hint="eastAsia"/>
        </w:rPr>
        <w:t>，I</w:t>
      </w:r>
      <w:r>
        <w:rPr>
          <w:rFonts w:ascii="宋体" w:hAnsi="宋体"/>
          <w:vertAlign w:val="superscript"/>
        </w:rPr>
        <w:t>2</w:t>
      </w:r>
      <w:r>
        <w:rPr>
          <w:rFonts w:ascii="宋体" w:hAnsi="宋体"/>
        </w:rPr>
        <w:t>=97%</w:t>
      </w:r>
      <w:r>
        <w:rPr>
          <w:rFonts w:ascii="宋体" w:hAnsi="宋体" w:hint="eastAsia"/>
        </w:rPr>
        <w:t>），降低血清低密度脂蛋白水平（n</w:t>
      </w:r>
      <w:r>
        <w:rPr>
          <w:rFonts w:ascii="宋体" w:hAnsi="宋体"/>
        </w:rPr>
        <w:t>=2215</w:t>
      </w:r>
      <w:r>
        <w:rPr>
          <w:rFonts w:ascii="宋体" w:hAnsi="宋体" w:hint="eastAsia"/>
        </w:rPr>
        <w:t>，MD</w:t>
      </w:r>
      <w:r>
        <w:rPr>
          <w:rFonts w:ascii="宋体" w:hAnsi="宋体"/>
        </w:rPr>
        <w:t>=-0.64</w:t>
      </w:r>
      <w:r>
        <w:rPr>
          <w:rFonts w:ascii="宋体" w:hAnsi="宋体" w:hint="eastAsia"/>
        </w:rPr>
        <w:t>,</w:t>
      </w:r>
      <w:r>
        <w:rPr>
          <w:rFonts w:ascii="宋体" w:hAnsi="宋体"/>
        </w:rPr>
        <w:t>95%</w:t>
      </w:r>
      <w:r>
        <w:rPr>
          <w:rFonts w:ascii="宋体" w:hAnsi="宋体" w:hint="eastAsia"/>
        </w:rPr>
        <w:t>CI（</w:t>
      </w:r>
      <w:r>
        <w:rPr>
          <w:rFonts w:ascii="宋体" w:hAnsi="宋体"/>
        </w:rPr>
        <w:t>-0.86</w:t>
      </w:r>
      <w:r>
        <w:rPr>
          <w:rFonts w:ascii="宋体" w:hAnsi="宋体" w:hint="eastAsia"/>
        </w:rPr>
        <w:t>，-</w:t>
      </w:r>
      <w:r>
        <w:rPr>
          <w:rFonts w:ascii="宋体" w:hAnsi="宋体"/>
        </w:rPr>
        <w:t>0.43</w:t>
      </w:r>
      <w:r>
        <w:rPr>
          <w:rFonts w:ascii="宋体" w:hAnsi="宋体" w:hint="eastAsia"/>
        </w:rPr>
        <w:t>），P＜0</w:t>
      </w:r>
      <w:r>
        <w:rPr>
          <w:rFonts w:ascii="宋体" w:hAnsi="宋体"/>
        </w:rPr>
        <w:t>.00001</w:t>
      </w:r>
      <w:r>
        <w:rPr>
          <w:rFonts w:ascii="宋体" w:hAnsi="宋体" w:hint="eastAsia"/>
        </w:rPr>
        <w:t>，I</w:t>
      </w:r>
      <w:r>
        <w:rPr>
          <w:rFonts w:ascii="宋体" w:hAnsi="宋体"/>
          <w:vertAlign w:val="superscript"/>
        </w:rPr>
        <w:t>2</w:t>
      </w:r>
      <w:r>
        <w:rPr>
          <w:rFonts w:ascii="宋体" w:hAnsi="宋体"/>
        </w:rPr>
        <w:t>=98%</w:t>
      </w:r>
      <w:r>
        <w:rPr>
          <w:rFonts w:ascii="宋体" w:hAnsi="宋体" w:hint="eastAsia"/>
        </w:rPr>
        <w:t>），</w:t>
      </w:r>
    </w:p>
    <w:p w14:paraId="207943A8" w14:textId="77777777" w:rsidR="0023197E" w:rsidRDefault="00000000">
      <w:pPr>
        <w:spacing w:line="360" w:lineRule="exact"/>
        <w:rPr>
          <w:rFonts w:ascii="宋体" w:hAnsi="宋体" w:cs="宋体" w:hint="eastAsia"/>
          <w:szCs w:val="21"/>
        </w:rPr>
      </w:pPr>
      <w:r>
        <w:rPr>
          <w:rFonts w:ascii="宋体" w:hAnsi="宋体" w:hint="eastAsia"/>
        </w:rPr>
        <w:t>升高血清高密度脂蛋白水平（n</w:t>
      </w:r>
      <w:r>
        <w:rPr>
          <w:rFonts w:ascii="宋体" w:hAnsi="宋体"/>
        </w:rPr>
        <w:t>=1722</w:t>
      </w:r>
      <w:r>
        <w:rPr>
          <w:rFonts w:ascii="宋体" w:hAnsi="宋体" w:hint="eastAsia"/>
        </w:rPr>
        <w:t>，MD</w:t>
      </w:r>
      <w:r>
        <w:rPr>
          <w:rFonts w:ascii="宋体" w:hAnsi="宋体"/>
        </w:rPr>
        <w:t>=0.20</w:t>
      </w:r>
      <w:r>
        <w:rPr>
          <w:rFonts w:ascii="宋体" w:hAnsi="宋体" w:hint="eastAsia"/>
        </w:rPr>
        <w:t>,</w:t>
      </w:r>
      <w:r>
        <w:rPr>
          <w:rFonts w:ascii="宋体" w:hAnsi="宋体"/>
        </w:rPr>
        <w:t>95%</w:t>
      </w:r>
      <w:r>
        <w:rPr>
          <w:rFonts w:ascii="宋体" w:hAnsi="宋体" w:hint="eastAsia"/>
        </w:rPr>
        <w:t>CI（</w:t>
      </w:r>
      <w:r>
        <w:rPr>
          <w:rFonts w:ascii="宋体" w:hAnsi="宋体"/>
        </w:rPr>
        <w:t>0.06</w:t>
      </w:r>
      <w:r>
        <w:rPr>
          <w:rFonts w:ascii="宋体" w:hAnsi="宋体" w:hint="eastAsia"/>
        </w:rPr>
        <w:t>,</w:t>
      </w:r>
      <w:r>
        <w:rPr>
          <w:rFonts w:ascii="宋体" w:hAnsi="宋体"/>
        </w:rPr>
        <w:t>0.35</w:t>
      </w:r>
      <w:r>
        <w:rPr>
          <w:rFonts w:ascii="宋体" w:hAnsi="宋体" w:hint="eastAsia"/>
        </w:rPr>
        <w:t>），P=</w:t>
      </w:r>
      <w:r>
        <w:rPr>
          <w:rFonts w:ascii="宋体" w:hAnsi="宋体"/>
        </w:rPr>
        <w:t>0.004</w:t>
      </w:r>
      <w:r>
        <w:rPr>
          <w:rFonts w:ascii="宋体" w:hAnsi="宋体" w:hint="eastAsia"/>
        </w:rPr>
        <w:t>，I</w:t>
      </w:r>
      <w:r>
        <w:rPr>
          <w:rFonts w:ascii="宋体" w:hAnsi="宋体"/>
          <w:vertAlign w:val="superscript"/>
        </w:rPr>
        <w:t>2</w:t>
      </w:r>
      <w:r>
        <w:rPr>
          <w:rFonts w:ascii="宋体" w:hAnsi="宋体"/>
        </w:rPr>
        <w:t>=97%</w:t>
      </w:r>
      <w:r>
        <w:rPr>
          <w:rFonts w:ascii="宋体" w:hAnsi="宋体" w:hint="eastAsia"/>
        </w:rPr>
        <w:t>）。</w:t>
      </w:r>
    </w:p>
    <w:p w14:paraId="6725485D" w14:textId="77777777" w:rsidR="0023197E" w:rsidRDefault="00000000">
      <w:pPr>
        <w:spacing w:line="360" w:lineRule="exact"/>
        <w:rPr>
          <w:rFonts w:ascii="宋体" w:hAnsi="宋体" w:cs="宋体" w:hint="eastAsia"/>
          <w:b/>
          <w:bCs/>
          <w:szCs w:val="21"/>
        </w:rPr>
      </w:pPr>
      <w:r>
        <w:rPr>
          <w:rFonts w:ascii="宋体" w:hAnsi="宋体" w:cs="宋体" w:hint="eastAsia"/>
          <w:szCs w:val="21"/>
        </w:rPr>
        <w:t>6.4.2不稳定型心绞痛</w:t>
      </w:r>
    </w:p>
    <w:p w14:paraId="2BE92D58" w14:textId="77777777" w:rsidR="0023197E" w:rsidRDefault="00000000">
      <w:pPr>
        <w:spacing w:line="360" w:lineRule="exact"/>
        <w:ind w:firstLineChars="200" w:firstLine="420"/>
      </w:pPr>
      <w:r>
        <w:rPr>
          <w:rFonts w:hint="eastAsia"/>
        </w:rPr>
        <w:t>推荐内容：冠心舒通胶囊可用于治疗不稳定型心绞痛。</w:t>
      </w:r>
      <w:r>
        <w:rPr>
          <w:rFonts w:ascii="宋体" w:hAnsi="宋体" w:cs="宋体" w:hint="eastAsia"/>
          <w:szCs w:val="21"/>
        </w:rPr>
        <w:t>（</w:t>
      </w:r>
      <w:r>
        <w:rPr>
          <w:rFonts w:ascii="宋体" w:hAnsi="宋体" w:cs="宋体" w:hint="eastAsia"/>
          <w:b/>
          <w:bCs/>
          <w:szCs w:val="21"/>
        </w:rPr>
        <w:t>A级证据，强推荐）</w:t>
      </w:r>
    </w:p>
    <w:p w14:paraId="2B7D5EC3" w14:textId="77777777" w:rsidR="0023197E" w:rsidRDefault="00000000">
      <w:pPr>
        <w:spacing w:line="360" w:lineRule="exact"/>
        <w:ind w:firstLineChars="200" w:firstLine="420"/>
        <w:rPr>
          <w:rFonts w:ascii="宋体" w:hAnsi="宋体" w:hint="eastAsia"/>
        </w:rPr>
      </w:pPr>
      <w:r>
        <w:rPr>
          <w:rFonts w:hint="eastAsia"/>
        </w:rPr>
        <w:t>证据概要：</w:t>
      </w:r>
      <w:r>
        <w:rPr>
          <w:rFonts w:ascii="宋体" w:hAnsi="宋体" w:hint="eastAsia"/>
        </w:rPr>
        <w:t>8篇RCT研究显示</w:t>
      </w:r>
      <w:r>
        <w:rPr>
          <w:rFonts w:ascii="宋体" w:hAnsi="宋体" w:hint="eastAsia"/>
          <w:vertAlign w:val="superscript"/>
        </w:rPr>
        <w:fldChar w:fldCharType="begin"/>
      </w:r>
      <w:r>
        <w:rPr>
          <w:rFonts w:ascii="宋体" w:hAnsi="宋体" w:hint="eastAsia"/>
          <w:vertAlign w:val="superscript"/>
        </w:rPr>
        <w:instrText xml:space="preserve"> REF _Ref25703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ertAlign w:val="superscript"/>
        </w:rPr>
        <w:t>[11,</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_Ref32218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17,</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_Ref32237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18,</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_Ref32678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26,</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_Ref14197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30,</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_Ref17113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54-</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_Ref17120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[53]</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_Ref17126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[54]</w:t>
      </w:r>
      <w:r>
        <w:rPr>
          <w:rFonts w:ascii="宋体" w:hAnsi="宋体" w:hint="eastAsia"/>
          <w:vanish/>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_Ref17130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56]</w:t>
      </w:r>
      <w:r>
        <w:rPr>
          <w:rFonts w:ascii="宋体" w:hAnsi="宋体" w:hint="eastAsia"/>
          <w:vertAlign w:val="superscript"/>
        </w:rPr>
        <w:fldChar w:fldCharType="end"/>
      </w:r>
      <w:r>
        <w:rPr>
          <w:rFonts w:ascii="宋体" w:hAnsi="宋体" w:hint="eastAsia"/>
        </w:rPr>
        <w:t>与常规西药治疗相比，联合冠心舒通胶囊可有效提高不稳定型心绞痛患者的心绞痛临床疗效（n</w:t>
      </w:r>
      <w:r>
        <w:rPr>
          <w:rFonts w:ascii="宋体" w:hAnsi="宋体"/>
        </w:rPr>
        <w:t>=871</w:t>
      </w:r>
      <w:r>
        <w:rPr>
          <w:rFonts w:ascii="宋体" w:hAnsi="宋体" w:hint="eastAsia"/>
        </w:rPr>
        <w:t>，OR</w:t>
      </w:r>
      <w:r>
        <w:rPr>
          <w:rFonts w:ascii="宋体" w:hAnsi="宋体"/>
        </w:rPr>
        <w:t>=3.49</w:t>
      </w:r>
      <w:r>
        <w:rPr>
          <w:rFonts w:ascii="宋体" w:hAnsi="宋体" w:hint="eastAsia"/>
        </w:rPr>
        <w:t>,</w:t>
      </w:r>
      <w:r>
        <w:rPr>
          <w:rFonts w:ascii="宋体" w:hAnsi="宋体"/>
        </w:rPr>
        <w:t>95%</w:t>
      </w:r>
      <w:r>
        <w:rPr>
          <w:rFonts w:ascii="宋体" w:hAnsi="宋体" w:hint="eastAsia"/>
        </w:rPr>
        <w:t>CI（</w:t>
      </w:r>
      <w:r>
        <w:rPr>
          <w:rFonts w:ascii="宋体" w:hAnsi="宋体"/>
        </w:rPr>
        <w:t>2.32</w:t>
      </w:r>
      <w:r>
        <w:rPr>
          <w:rFonts w:ascii="宋体" w:hAnsi="宋体" w:hint="eastAsia"/>
        </w:rPr>
        <w:t>,</w:t>
      </w:r>
      <w:r>
        <w:rPr>
          <w:rFonts w:ascii="宋体" w:hAnsi="宋体"/>
        </w:rPr>
        <w:t>5.24</w:t>
      </w:r>
      <w:r>
        <w:rPr>
          <w:rFonts w:ascii="宋体" w:hAnsi="宋体" w:hint="eastAsia"/>
        </w:rPr>
        <w:t>），P＜0</w:t>
      </w:r>
      <w:r>
        <w:rPr>
          <w:rFonts w:ascii="宋体" w:hAnsi="宋体"/>
        </w:rPr>
        <w:t>.00001</w:t>
      </w:r>
      <w:r>
        <w:rPr>
          <w:rFonts w:ascii="宋体" w:hAnsi="宋体" w:hint="eastAsia"/>
        </w:rPr>
        <w:t>，I</w:t>
      </w:r>
      <w:r>
        <w:rPr>
          <w:rFonts w:ascii="宋体" w:hAnsi="宋体"/>
          <w:vertAlign w:val="superscript"/>
        </w:rPr>
        <w:t>2</w:t>
      </w:r>
      <w:r>
        <w:rPr>
          <w:rFonts w:ascii="宋体" w:hAnsi="宋体"/>
        </w:rPr>
        <w:t>=0%</w:t>
      </w:r>
      <w:r>
        <w:rPr>
          <w:rFonts w:ascii="宋体" w:hAnsi="宋体" w:hint="eastAsia"/>
        </w:rPr>
        <w:t>），有效提高心电图疗效（n</w:t>
      </w:r>
      <w:r>
        <w:rPr>
          <w:rFonts w:ascii="宋体" w:hAnsi="宋体"/>
        </w:rPr>
        <w:t>=334</w:t>
      </w:r>
      <w:r>
        <w:rPr>
          <w:rFonts w:ascii="宋体" w:hAnsi="宋体" w:hint="eastAsia"/>
        </w:rPr>
        <w:t>，OR</w:t>
      </w:r>
      <w:r>
        <w:rPr>
          <w:rFonts w:ascii="宋体" w:hAnsi="宋体"/>
        </w:rPr>
        <w:t>=2.30</w:t>
      </w:r>
      <w:r>
        <w:rPr>
          <w:rFonts w:ascii="宋体" w:hAnsi="宋体" w:hint="eastAsia"/>
        </w:rPr>
        <w:t>,</w:t>
      </w:r>
      <w:r>
        <w:rPr>
          <w:rFonts w:ascii="宋体" w:hAnsi="宋体"/>
        </w:rPr>
        <w:t>95%</w:t>
      </w:r>
      <w:r>
        <w:rPr>
          <w:rFonts w:ascii="宋体" w:hAnsi="宋体" w:hint="eastAsia"/>
        </w:rPr>
        <w:t>CI（</w:t>
      </w:r>
      <w:r>
        <w:rPr>
          <w:rFonts w:ascii="宋体" w:hAnsi="宋体"/>
        </w:rPr>
        <w:t>1.39</w:t>
      </w:r>
      <w:r>
        <w:rPr>
          <w:rFonts w:ascii="宋体" w:hAnsi="宋体" w:hint="eastAsia"/>
        </w:rPr>
        <w:t>,</w:t>
      </w:r>
      <w:r>
        <w:rPr>
          <w:rFonts w:ascii="宋体" w:hAnsi="宋体"/>
        </w:rPr>
        <w:t>3.82</w:t>
      </w:r>
      <w:r>
        <w:rPr>
          <w:rFonts w:ascii="宋体" w:hAnsi="宋体" w:hint="eastAsia"/>
        </w:rPr>
        <w:t>），P=</w:t>
      </w:r>
      <w:r>
        <w:rPr>
          <w:rFonts w:ascii="宋体" w:hAnsi="宋体"/>
        </w:rPr>
        <w:t>0.001</w:t>
      </w:r>
      <w:r>
        <w:rPr>
          <w:rFonts w:ascii="宋体" w:hAnsi="宋体" w:hint="eastAsia"/>
        </w:rPr>
        <w:t>，I</w:t>
      </w:r>
      <w:r>
        <w:rPr>
          <w:rFonts w:ascii="宋体" w:hAnsi="宋体"/>
          <w:vertAlign w:val="superscript"/>
        </w:rPr>
        <w:t>2</w:t>
      </w:r>
      <w:r>
        <w:rPr>
          <w:rFonts w:ascii="宋体" w:hAnsi="宋体"/>
        </w:rPr>
        <w:t>=0%</w:t>
      </w:r>
      <w:r>
        <w:rPr>
          <w:rFonts w:ascii="宋体" w:hAnsi="宋体" w:hint="eastAsia"/>
        </w:rPr>
        <w:t>），降低心绞痛发作频率（n</w:t>
      </w:r>
      <w:r>
        <w:rPr>
          <w:rFonts w:ascii="宋体" w:hAnsi="宋体"/>
        </w:rPr>
        <w:t>=849</w:t>
      </w:r>
      <w:r>
        <w:rPr>
          <w:rFonts w:ascii="宋体" w:hAnsi="宋体" w:hint="eastAsia"/>
        </w:rPr>
        <w:t>，MD</w:t>
      </w:r>
      <w:r>
        <w:rPr>
          <w:rFonts w:ascii="宋体" w:hAnsi="宋体"/>
        </w:rPr>
        <w:t>=-1.75</w:t>
      </w:r>
      <w:r>
        <w:rPr>
          <w:rFonts w:ascii="宋体" w:hAnsi="宋体" w:hint="eastAsia"/>
        </w:rPr>
        <w:t>,</w:t>
      </w:r>
      <w:r>
        <w:rPr>
          <w:rFonts w:ascii="宋体" w:hAnsi="宋体"/>
        </w:rPr>
        <w:t>95%</w:t>
      </w:r>
      <w:r>
        <w:rPr>
          <w:rFonts w:ascii="宋体" w:hAnsi="宋体" w:hint="eastAsia"/>
        </w:rPr>
        <w:t>CI（-</w:t>
      </w:r>
      <w:r>
        <w:rPr>
          <w:rFonts w:ascii="宋体" w:hAnsi="宋体"/>
        </w:rPr>
        <w:t>2.76</w:t>
      </w:r>
      <w:r>
        <w:rPr>
          <w:rFonts w:ascii="宋体" w:hAnsi="宋体" w:hint="eastAsia"/>
        </w:rPr>
        <w:t>，-</w:t>
      </w:r>
      <w:r>
        <w:rPr>
          <w:rFonts w:ascii="宋体" w:hAnsi="宋体"/>
        </w:rPr>
        <w:t>0.73</w:t>
      </w:r>
      <w:r>
        <w:rPr>
          <w:rFonts w:ascii="宋体" w:hAnsi="宋体" w:hint="eastAsia"/>
        </w:rPr>
        <w:t>），P=</w:t>
      </w:r>
      <w:r>
        <w:rPr>
          <w:rFonts w:ascii="宋体" w:hAnsi="宋体"/>
        </w:rPr>
        <w:t>0.0007</w:t>
      </w:r>
      <w:r>
        <w:rPr>
          <w:rFonts w:ascii="宋体" w:hAnsi="宋体" w:hint="eastAsia"/>
        </w:rPr>
        <w:t>，I</w:t>
      </w:r>
      <w:r>
        <w:rPr>
          <w:rFonts w:ascii="宋体" w:hAnsi="宋体"/>
          <w:vertAlign w:val="superscript"/>
        </w:rPr>
        <w:t>2</w:t>
      </w:r>
      <w:r>
        <w:rPr>
          <w:rFonts w:ascii="宋体" w:hAnsi="宋体"/>
        </w:rPr>
        <w:t>=99%</w:t>
      </w:r>
      <w:r>
        <w:rPr>
          <w:rFonts w:ascii="宋体" w:hAnsi="宋体" w:hint="eastAsia"/>
        </w:rPr>
        <w:t>），减少心绞痛持续时间（n</w:t>
      </w:r>
      <w:r>
        <w:rPr>
          <w:rFonts w:ascii="宋体" w:hAnsi="宋体"/>
        </w:rPr>
        <w:t>=849</w:t>
      </w:r>
      <w:r>
        <w:rPr>
          <w:rFonts w:ascii="宋体" w:hAnsi="宋体" w:hint="eastAsia"/>
        </w:rPr>
        <w:t>，MD</w:t>
      </w:r>
      <w:r>
        <w:rPr>
          <w:rFonts w:ascii="宋体" w:hAnsi="宋体"/>
        </w:rPr>
        <w:t>=-1.95</w:t>
      </w:r>
      <w:r>
        <w:rPr>
          <w:rFonts w:ascii="宋体" w:hAnsi="宋体" w:hint="eastAsia"/>
        </w:rPr>
        <w:t>,</w:t>
      </w:r>
      <w:r>
        <w:rPr>
          <w:rFonts w:ascii="宋体" w:hAnsi="宋体"/>
        </w:rPr>
        <w:t>95%</w:t>
      </w:r>
      <w:r>
        <w:rPr>
          <w:rFonts w:ascii="宋体" w:hAnsi="宋体" w:hint="eastAsia"/>
        </w:rPr>
        <w:t>CI（-</w:t>
      </w:r>
      <w:r>
        <w:rPr>
          <w:rFonts w:ascii="宋体" w:hAnsi="宋体"/>
        </w:rPr>
        <w:t>3.06</w:t>
      </w:r>
      <w:r>
        <w:rPr>
          <w:rFonts w:ascii="宋体" w:hAnsi="宋体" w:hint="eastAsia"/>
        </w:rPr>
        <w:t>，</w:t>
      </w:r>
      <w:r>
        <w:rPr>
          <w:rFonts w:ascii="宋体" w:hAnsi="宋体" w:hint="eastAsia"/>
        </w:rPr>
        <w:lastRenderedPageBreak/>
        <w:t>-</w:t>
      </w:r>
      <w:r>
        <w:rPr>
          <w:rFonts w:ascii="宋体" w:hAnsi="宋体"/>
        </w:rPr>
        <w:t>0.85</w:t>
      </w:r>
      <w:r>
        <w:rPr>
          <w:rFonts w:ascii="宋体" w:hAnsi="宋体" w:hint="eastAsia"/>
        </w:rPr>
        <w:t>），P=</w:t>
      </w:r>
      <w:r>
        <w:rPr>
          <w:rFonts w:ascii="宋体" w:hAnsi="宋体"/>
        </w:rPr>
        <w:t>0.0005</w:t>
      </w:r>
      <w:r>
        <w:rPr>
          <w:rFonts w:ascii="宋体" w:hAnsi="宋体" w:hint="eastAsia"/>
        </w:rPr>
        <w:t>，I</w:t>
      </w:r>
      <w:r>
        <w:rPr>
          <w:rFonts w:ascii="宋体" w:hAnsi="宋体"/>
          <w:vertAlign w:val="superscript"/>
        </w:rPr>
        <w:t>2</w:t>
      </w:r>
      <w:r>
        <w:rPr>
          <w:rFonts w:ascii="宋体" w:hAnsi="宋体"/>
        </w:rPr>
        <w:t>=98%</w:t>
      </w:r>
      <w:r>
        <w:rPr>
          <w:rFonts w:ascii="宋体" w:hAnsi="宋体" w:hint="eastAsia"/>
        </w:rPr>
        <w:t>）。</w:t>
      </w:r>
    </w:p>
    <w:p w14:paraId="03A937DC" w14:textId="77777777" w:rsidR="0023197E" w:rsidRDefault="00000000">
      <w:pPr>
        <w:spacing w:line="360" w:lineRule="exact"/>
        <w:rPr>
          <w:rFonts w:ascii="宋体" w:hAnsi="宋体" w:cs="宋体" w:hint="eastAsia"/>
          <w:szCs w:val="21"/>
        </w:rPr>
      </w:pPr>
      <w:r>
        <w:rPr>
          <w:rFonts w:ascii="宋体" w:hAnsi="宋体" w:hint="eastAsia"/>
        </w:rPr>
        <w:t>1篇Meta分析结果</w:t>
      </w:r>
      <w:r>
        <w:rPr>
          <w:rFonts w:ascii="宋体" w:hAnsi="宋体" w:hint="eastAsia"/>
          <w:vertAlign w:val="superscript"/>
        </w:rPr>
        <w:fldChar w:fldCharType="begin"/>
      </w:r>
      <w:r>
        <w:rPr>
          <w:rFonts w:ascii="宋体" w:hAnsi="宋体" w:hint="eastAsia"/>
          <w:vertAlign w:val="superscript"/>
        </w:rPr>
        <w:instrText xml:space="preserve"> REF _Ref17126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ertAlign w:val="superscript"/>
        </w:rPr>
        <w:t>[57]</w:t>
      </w:r>
      <w:r>
        <w:rPr>
          <w:rFonts w:ascii="宋体" w:hAnsi="宋体" w:hint="eastAsia"/>
          <w:vertAlign w:val="superscript"/>
        </w:rPr>
        <w:fldChar w:fldCharType="end"/>
      </w:r>
      <w:r>
        <w:rPr>
          <w:rFonts w:ascii="宋体" w:hAnsi="宋体" w:hint="eastAsia"/>
        </w:rPr>
        <w:t>显示：试验组患者的心绞痛总有效率（RR</w:t>
      </w:r>
      <w:r>
        <w:rPr>
          <w:rFonts w:ascii="宋体" w:hAnsi="宋体"/>
        </w:rPr>
        <w:t>=1.24</w:t>
      </w:r>
      <w:r>
        <w:rPr>
          <w:rFonts w:ascii="宋体" w:hAnsi="宋体" w:hint="eastAsia"/>
        </w:rPr>
        <w:t>,</w:t>
      </w:r>
      <w:r>
        <w:rPr>
          <w:rFonts w:ascii="宋体" w:hAnsi="宋体"/>
        </w:rPr>
        <w:t>95%</w:t>
      </w:r>
      <w:r>
        <w:rPr>
          <w:rFonts w:ascii="宋体" w:hAnsi="宋体" w:hint="eastAsia"/>
        </w:rPr>
        <w:t>CI（1</w:t>
      </w:r>
      <w:r>
        <w:rPr>
          <w:rFonts w:ascii="宋体" w:hAnsi="宋体"/>
        </w:rPr>
        <w:t>.16</w:t>
      </w:r>
      <w:r>
        <w:rPr>
          <w:rFonts w:ascii="宋体" w:hAnsi="宋体" w:hint="eastAsia"/>
        </w:rPr>
        <w:t>,</w:t>
      </w:r>
      <w:r>
        <w:rPr>
          <w:rFonts w:ascii="宋体" w:hAnsi="宋体"/>
        </w:rPr>
        <w:t>1.32</w:t>
      </w:r>
      <w:r>
        <w:rPr>
          <w:rFonts w:ascii="宋体" w:hAnsi="宋体" w:hint="eastAsia"/>
        </w:rPr>
        <w:t>），P＜0</w:t>
      </w:r>
      <w:r>
        <w:rPr>
          <w:rFonts w:ascii="宋体" w:hAnsi="宋体"/>
        </w:rPr>
        <w:t>.001</w:t>
      </w:r>
      <w:r>
        <w:rPr>
          <w:rFonts w:ascii="宋体" w:hAnsi="宋体" w:hint="eastAsia"/>
        </w:rPr>
        <w:t>）和心电图总有效率（RR</w:t>
      </w:r>
      <w:r>
        <w:rPr>
          <w:rFonts w:ascii="宋体" w:hAnsi="宋体"/>
        </w:rPr>
        <w:t>=1.22</w:t>
      </w:r>
      <w:r>
        <w:rPr>
          <w:rFonts w:ascii="宋体" w:hAnsi="宋体" w:hint="eastAsia"/>
        </w:rPr>
        <w:t>,</w:t>
      </w:r>
      <w:r>
        <w:rPr>
          <w:rFonts w:ascii="宋体" w:hAnsi="宋体"/>
        </w:rPr>
        <w:t>95%</w:t>
      </w:r>
      <w:r>
        <w:rPr>
          <w:rFonts w:ascii="宋体" w:hAnsi="宋体" w:hint="eastAsia"/>
        </w:rPr>
        <w:t>CI（1</w:t>
      </w:r>
      <w:r>
        <w:rPr>
          <w:rFonts w:ascii="宋体" w:hAnsi="宋体"/>
        </w:rPr>
        <w:t>.19</w:t>
      </w:r>
      <w:r>
        <w:rPr>
          <w:rFonts w:ascii="宋体" w:hAnsi="宋体" w:hint="eastAsia"/>
        </w:rPr>
        <w:t>,</w:t>
      </w:r>
      <w:r>
        <w:rPr>
          <w:rFonts w:ascii="宋体" w:hAnsi="宋体"/>
        </w:rPr>
        <w:t>1.34</w:t>
      </w:r>
      <w:r>
        <w:rPr>
          <w:rFonts w:ascii="宋体" w:hAnsi="宋体" w:hint="eastAsia"/>
        </w:rPr>
        <w:t>），P＜0</w:t>
      </w:r>
      <w:r>
        <w:rPr>
          <w:rFonts w:ascii="宋体" w:hAnsi="宋体"/>
        </w:rPr>
        <w:t>.001</w:t>
      </w:r>
      <w:r>
        <w:rPr>
          <w:rFonts w:ascii="宋体" w:hAnsi="宋体" w:hint="eastAsia"/>
        </w:rPr>
        <w:t>）均显著高于对照组。</w:t>
      </w:r>
    </w:p>
    <w:p w14:paraId="0DD09E4F" w14:textId="77777777" w:rsidR="0023197E" w:rsidRDefault="00000000">
      <w:pPr>
        <w:spacing w:line="360" w:lineRule="exact"/>
        <w:ind w:firstLineChars="200" w:firstLine="420"/>
        <w:rPr>
          <w:rFonts w:ascii="宋体" w:hAnsi="宋体" w:hint="eastAsia"/>
          <w:b/>
          <w:bCs/>
        </w:rPr>
      </w:pPr>
      <w:r>
        <w:rPr>
          <w:rFonts w:hint="eastAsia"/>
        </w:rPr>
        <w:t>推荐内容：</w:t>
      </w:r>
      <w:r>
        <w:rPr>
          <w:rFonts w:ascii="宋体" w:hAnsi="宋体" w:hint="eastAsia"/>
        </w:rPr>
        <w:t>冠心舒通胶囊可以改善冠心病患者的CK-MB、cTnI等心肌损伤标志物血清水平。</w:t>
      </w:r>
      <w:r>
        <w:rPr>
          <w:rFonts w:ascii="宋体" w:hAnsi="宋体" w:cs="宋体" w:hint="eastAsia"/>
          <w:b/>
          <w:bCs/>
          <w:szCs w:val="21"/>
        </w:rPr>
        <w:t>（A级证据，强推荐）</w:t>
      </w:r>
    </w:p>
    <w:p w14:paraId="1755F6B2" w14:textId="77777777" w:rsidR="0023197E" w:rsidRDefault="00000000">
      <w:pPr>
        <w:spacing w:line="360" w:lineRule="exact"/>
        <w:ind w:firstLineChars="200" w:firstLine="420"/>
        <w:rPr>
          <w:rFonts w:ascii="宋体" w:hAnsi="宋体" w:hint="eastAsia"/>
        </w:rPr>
      </w:pPr>
      <w:r>
        <w:rPr>
          <w:rFonts w:hint="eastAsia"/>
        </w:rPr>
        <w:t>证据概要：</w:t>
      </w:r>
      <w:r>
        <w:rPr>
          <w:rFonts w:ascii="宋体" w:hAnsi="宋体"/>
        </w:rPr>
        <w:t>4</w:t>
      </w:r>
      <w:r>
        <w:rPr>
          <w:rFonts w:ascii="宋体" w:hAnsi="宋体" w:hint="eastAsia"/>
        </w:rPr>
        <w:t>篇RCT研究</w:t>
      </w:r>
      <w:r>
        <w:rPr>
          <w:rFonts w:ascii="宋体" w:hAnsi="宋体" w:hint="eastAsia"/>
          <w:vertAlign w:val="superscript"/>
        </w:rPr>
        <w:fldChar w:fldCharType="begin"/>
      </w:r>
      <w:r>
        <w:rPr>
          <w:rFonts w:ascii="宋体" w:hAnsi="宋体" w:hint="eastAsia"/>
          <w:vertAlign w:val="superscript"/>
        </w:rPr>
        <w:instrText xml:space="preserve"> REF _Ref17130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ertAlign w:val="superscript"/>
        </w:rPr>
        <w:t>[56</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t>,</w:t>
      </w:r>
      <w:r>
        <w:rPr>
          <w:rFonts w:ascii="宋体" w:hAnsi="宋体" w:hint="eastAsia"/>
          <w:vertAlign w:val="superscript"/>
        </w:rPr>
        <w:fldChar w:fldCharType="begin"/>
      </w:r>
      <w:r>
        <w:rPr>
          <w:rFonts w:ascii="宋体" w:hAnsi="宋体" w:hint="eastAsia"/>
          <w:vertAlign w:val="superscript"/>
        </w:rPr>
        <w:instrText xml:space="preserve"> REF _Ref18599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59</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t>-</w:t>
      </w:r>
      <w:r>
        <w:rPr>
          <w:rFonts w:ascii="宋体" w:hAnsi="宋体" w:hint="eastAsia"/>
          <w:vanish/>
          <w:vertAlign w:val="superscript"/>
        </w:rPr>
        <w:fldChar w:fldCharType="begin"/>
      </w:r>
      <w:r>
        <w:rPr>
          <w:rFonts w:ascii="宋体" w:hAnsi="宋体" w:hint="eastAsia"/>
          <w:vanish/>
          <w:vertAlign w:val="superscript"/>
        </w:rPr>
        <w:instrText xml:space="preserve"> REF _Ref18890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[60]</w:t>
      </w:r>
      <w:r>
        <w:rPr>
          <w:rFonts w:ascii="宋体" w:hAnsi="宋体" w:hint="eastAsia"/>
          <w:vanish/>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_Ref18883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61]</w:t>
      </w:r>
      <w:r>
        <w:rPr>
          <w:rFonts w:ascii="宋体" w:hAnsi="宋体" w:hint="eastAsia"/>
          <w:vertAlign w:val="superscript"/>
        </w:rPr>
        <w:fldChar w:fldCharType="end"/>
      </w:r>
      <w:r>
        <w:rPr>
          <w:rFonts w:ascii="宋体" w:hAnsi="宋体" w:hint="eastAsia"/>
        </w:rPr>
        <w:t>显示冠心舒通胶囊可以降低血清CK-MB水平（n=394，MD=-23.51,95%CI（-37.30，-9.72），P=0.0008，I2=100%），降低血清cTnI水平（n</w:t>
      </w:r>
      <w:r>
        <w:rPr>
          <w:rFonts w:ascii="宋体" w:hAnsi="宋体"/>
        </w:rPr>
        <w:t>=2259</w:t>
      </w:r>
      <w:r>
        <w:rPr>
          <w:rFonts w:ascii="宋体" w:hAnsi="宋体" w:hint="eastAsia"/>
        </w:rPr>
        <w:t>，MD</w:t>
      </w:r>
      <w:r>
        <w:rPr>
          <w:rFonts w:ascii="宋体" w:hAnsi="宋体"/>
        </w:rPr>
        <w:t>=-0.45</w:t>
      </w:r>
      <w:r>
        <w:rPr>
          <w:rFonts w:ascii="宋体" w:hAnsi="宋体" w:hint="eastAsia"/>
        </w:rPr>
        <w:t>,</w:t>
      </w:r>
      <w:r>
        <w:rPr>
          <w:rFonts w:ascii="宋体" w:hAnsi="宋体"/>
        </w:rPr>
        <w:t>95%</w:t>
      </w:r>
      <w:r>
        <w:rPr>
          <w:rFonts w:ascii="宋体" w:hAnsi="宋体" w:hint="eastAsia"/>
        </w:rPr>
        <w:t>CI（</w:t>
      </w:r>
      <w:r>
        <w:rPr>
          <w:rFonts w:ascii="宋体" w:hAnsi="宋体"/>
        </w:rPr>
        <w:t>-0.65</w:t>
      </w:r>
      <w:r>
        <w:rPr>
          <w:rFonts w:ascii="宋体" w:hAnsi="宋体" w:hint="eastAsia"/>
        </w:rPr>
        <w:t>，-</w:t>
      </w:r>
      <w:r>
        <w:rPr>
          <w:rFonts w:ascii="宋体" w:hAnsi="宋体"/>
        </w:rPr>
        <w:t>0.25</w:t>
      </w:r>
      <w:r>
        <w:rPr>
          <w:rFonts w:ascii="宋体" w:hAnsi="宋体" w:hint="eastAsia"/>
        </w:rPr>
        <w:t>），P＜0</w:t>
      </w:r>
      <w:r>
        <w:rPr>
          <w:rFonts w:ascii="宋体" w:hAnsi="宋体"/>
        </w:rPr>
        <w:t>.0001</w:t>
      </w:r>
      <w:r>
        <w:rPr>
          <w:rFonts w:ascii="宋体" w:hAnsi="宋体" w:hint="eastAsia"/>
        </w:rPr>
        <w:t>，I</w:t>
      </w:r>
      <w:r>
        <w:rPr>
          <w:rFonts w:ascii="宋体" w:hAnsi="宋体"/>
          <w:vertAlign w:val="superscript"/>
        </w:rPr>
        <w:t>2</w:t>
      </w:r>
      <w:r>
        <w:rPr>
          <w:rFonts w:ascii="宋体" w:hAnsi="宋体"/>
        </w:rPr>
        <w:t>=97%</w:t>
      </w:r>
      <w:r>
        <w:rPr>
          <w:rFonts w:ascii="宋体" w:hAnsi="宋体" w:hint="eastAsia"/>
        </w:rPr>
        <w:t>）。</w:t>
      </w:r>
    </w:p>
    <w:p w14:paraId="57E5D4C4" w14:textId="77777777" w:rsidR="0023197E" w:rsidRDefault="00000000">
      <w:pPr>
        <w:spacing w:line="360" w:lineRule="exact"/>
        <w:ind w:firstLineChars="200" w:firstLine="420"/>
        <w:rPr>
          <w:rFonts w:ascii="宋体" w:hAnsi="宋体" w:cs="宋体" w:hint="eastAsia"/>
          <w:szCs w:val="21"/>
        </w:rPr>
      </w:pPr>
      <w:r>
        <w:rPr>
          <w:rFonts w:hint="eastAsia"/>
        </w:rPr>
        <w:t>推荐内容：</w:t>
      </w:r>
      <w:r>
        <w:rPr>
          <w:rFonts w:ascii="宋体" w:hAnsi="宋体" w:hint="eastAsia"/>
        </w:rPr>
        <w:t>冠心舒通胶囊可以改善冠心病患者的NO、ET-1等内皮功能标志物。</w:t>
      </w:r>
      <w:r>
        <w:rPr>
          <w:rFonts w:ascii="宋体" w:hAnsi="宋体" w:cs="宋体" w:hint="eastAsia"/>
          <w:b/>
          <w:bCs/>
          <w:szCs w:val="21"/>
        </w:rPr>
        <w:t>（B级证据，弱推荐）</w:t>
      </w:r>
    </w:p>
    <w:p w14:paraId="272055B2" w14:textId="77777777" w:rsidR="0023197E" w:rsidRDefault="00000000">
      <w:pPr>
        <w:spacing w:line="360" w:lineRule="exact"/>
        <w:ind w:firstLineChars="200" w:firstLine="420"/>
        <w:rPr>
          <w:rFonts w:ascii="宋体" w:hAnsi="宋体" w:hint="eastAsia"/>
        </w:rPr>
      </w:pPr>
      <w:r>
        <w:rPr>
          <w:rFonts w:hint="eastAsia"/>
        </w:rPr>
        <w:t>证据概要：</w:t>
      </w:r>
      <w:r>
        <w:rPr>
          <w:rFonts w:ascii="宋体" w:hAnsi="宋体" w:hint="eastAsia"/>
        </w:rPr>
        <w:t>2篇RCT研究</w:t>
      </w:r>
      <w:r>
        <w:rPr>
          <w:rFonts w:ascii="宋体" w:hAnsi="宋体" w:hint="eastAsia"/>
          <w:vertAlign w:val="superscript"/>
        </w:rPr>
        <w:fldChar w:fldCharType="begin"/>
      </w:r>
      <w:r>
        <w:rPr>
          <w:rFonts w:ascii="宋体" w:hAnsi="宋体" w:hint="eastAsia"/>
          <w:vertAlign w:val="superscript"/>
        </w:rPr>
        <w:instrText xml:space="preserve"> REF _Ref32228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ertAlign w:val="superscript"/>
        </w:rPr>
        <w:t>[20,</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_Ref32250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23</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_Ref12127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_Ref21009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w:t>
      </w:r>
      <w:r>
        <w:rPr>
          <w:rFonts w:ascii="宋体" w:hAnsi="宋体" w:hint="eastAsia"/>
          <w:vertAlign w:val="superscript"/>
        </w:rPr>
        <w:fldChar w:fldCharType="end"/>
      </w:r>
      <w:r>
        <w:rPr>
          <w:rFonts w:ascii="宋体" w:hAnsi="宋体" w:hint="eastAsia"/>
        </w:rPr>
        <w:t>显示冠心舒通胶囊可以升高血清NO水平(n</w:t>
      </w:r>
      <w:r>
        <w:rPr>
          <w:rFonts w:ascii="宋体" w:hAnsi="宋体"/>
        </w:rPr>
        <w:t>=208</w:t>
      </w:r>
      <w:r>
        <w:rPr>
          <w:rFonts w:ascii="宋体" w:hAnsi="宋体" w:hint="eastAsia"/>
        </w:rPr>
        <w:t>，MD</w:t>
      </w:r>
      <w:r>
        <w:rPr>
          <w:rFonts w:ascii="宋体" w:hAnsi="宋体"/>
        </w:rPr>
        <w:t>=5.72</w:t>
      </w:r>
      <w:r>
        <w:rPr>
          <w:rFonts w:ascii="宋体" w:hAnsi="宋体" w:hint="eastAsia"/>
        </w:rPr>
        <w:t>,</w:t>
      </w:r>
      <w:r>
        <w:rPr>
          <w:rFonts w:ascii="宋体" w:hAnsi="宋体"/>
        </w:rPr>
        <w:t>95%</w:t>
      </w:r>
      <w:r>
        <w:rPr>
          <w:rFonts w:ascii="宋体" w:hAnsi="宋体" w:hint="eastAsia"/>
        </w:rPr>
        <w:t>CI（</w:t>
      </w:r>
      <w:r>
        <w:rPr>
          <w:rFonts w:ascii="宋体" w:hAnsi="宋体"/>
        </w:rPr>
        <w:t>3.17</w:t>
      </w:r>
      <w:r>
        <w:rPr>
          <w:rFonts w:ascii="宋体" w:hAnsi="宋体" w:hint="eastAsia"/>
        </w:rPr>
        <w:t>,</w:t>
      </w:r>
      <w:r>
        <w:rPr>
          <w:rFonts w:ascii="宋体" w:hAnsi="宋体"/>
        </w:rPr>
        <w:t>8.27</w:t>
      </w:r>
      <w:r>
        <w:rPr>
          <w:rFonts w:ascii="宋体" w:hAnsi="宋体" w:hint="eastAsia"/>
        </w:rPr>
        <w:t>），P＜0</w:t>
      </w:r>
      <w:r>
        <w:rPr>
          <w:rFonts w:ascii="宋体" w:hAnsi="宋体"/>
        </w:rPr>
        <w:t>.0001</w:t>
      </w:r>
      <w:r>
        <w:rPr>
          <w:rFonts w:ascii="宋体" w:hAnsi="宋体" w:hint="eastAsia"/>
        </w:rPr>
        <w:t>，I</w:t>
      </w:r>
      <w:r>
        <w:rPr>
          <w:rFonts w:ascii="宋体" w:hAnsi="宋体"/>
          <w:vertAlign w:val="superscript"/>
        </w:rPr>
        <w:t>2</w:t>
      </w:r>
      <w:r>
        <w:rPr>
          <w:rFonts w:ascii="宋体" w:hAnsi="宋体"/>
        </w:rPr>
        <w:t>=79%</w:t>
      </w:r>
      <w:r>
        <w:rPr>
          <w:rFonts w:ascii="宋体" w:hAnsi="宋体" w:hint="eastAsia"/>
        </w:rPr>
        <w:t>)，降低血清ET-1水平(n</w:t>
      </w:r>
      <w:r>
        <w:rPr>
          <w:rFonts w:ascii="宋体" w:hAnsi="宋体"/>
        </w:rPr>
        <w:t>=208</w:t>
      </w:r>
      <w:r>
        <w:rPr>
          <w:rFonts w:ascii="宋体" w:hAnsi="宋体" w:hint="eastAsia"/>
        </w:rPr>
        <w:t>，MD</w:t>
      </w:r>
      <w:r>
        <w:rPr>
          <w:rFonts w:ascii="宋体" w:hAnsi="宋体"/>
        </w:rPr>
        <w:t>=-10.65</w:t>
      </w:r>
      <w:r>
        <w:rPr>
          <w:rFonts w:ascii="宋体" w:hAnsi="宋体" w:hint="eastAsia"/>
        </w:rPr>
        <w:t>,</w:t>
      </w:r>
      <w:r>
        <w:rPr>
          <w:rFonts w:ascii="宋体" w:hAnsi="宋体"/>
        </w:rPr>
        <w:t>95%</w:t>
      </w:r>
      <w:r>
        <w:rPr>
          <w:rFonts w:ascii="宋体" w:hAnsi="宋体" w:hint="eastAsia"/>
        </w:rPr>
        <w:t>CI（</w:t>
      </w:r>
      <w:r>
        <w:rPr>
          <w:rFonts w:ascii="宋体" w:hAnsi="宋体"/>
        </w:rPr>
        <w:t>-20.62</w:t>
      </w:r>
      <w:r>
        <w:rPr>
          <w:rFonts w:ascii="宋体" w:hAnsi="宋体" w:hint="eastAsia"/>
        </w:rPr>
        <w:t>，-</w:t>
      </w:r>
      <w:r>
        <w:rPr>
          <w:rFonts w:ascii="宋体" w:hAnsi="宋体"/>
        </w:rPr>
        <w:t>0.68</w:t>
      </w:r>
      <w:r>
        <w:rPr>
          <w:rFonts w:ascii="宋体" w:hAnsi="宋体" w:hint="eastAsia"/>
        </w:rPr>
        <w:t>），P=</w:t>
      </w:r>
      <w:r>
        <w:rPr>
          <w:rFonts w:ascii="宋体" w:hAnsi="宋体"/>
        </w:rPr>
        <w:t>0.04</w:t>
      </w:r>
      <w:r>
        <w:rPr>
          <w:rFonts w:ascii="宋体" w:hAnsi="宋体" w:hint="eastAsia"/>
        </w:rPr>
        <w:t>，I</w:t>
      </w:r>
      <w:r>
        <w:rPr>
          <w:rFonts w:ascii="宋体" w:hAnsi="宋体"/>
          <w:vertAlign w:val="superscript"/>
        </w:rPr>
        <w:t>2</w:t>
      </w:r>
      <w:r>
        <w:rPr>
          <w:rFonts w:ascii="宋体" w:hAnsi="宋体"/>
        </w:rPr>
        <w:t>=62%</w:t>
      </w:r>
      <w:r>
        <w:rPr>
          <w:rFonts w:ascii="宋体" w:hAnsi="宋体" w:hint="eastAsia"/>
        </w:rPr>
        <w:t>)。</w:t>
      </w:r>
    </w:p>
    <w:p w14:paraId="1E84561F" w14:textId="77777777" w:rsidR="0023197E" w:rsidRDefault="00000000">
      <w:pPr>
        <w:spacing w:line="360" w:lineRule="exact"/>
        <w:ind w:firstLineChars="200" w:firstLine="420"/>
        <w:rPr>
          <w:rFonts w:ascii="宋体" w:hAnsi="宋体" w:cs="宋体" w:hint="eastAsia"/>
          <w:b/>
          <w:bCs/>
          <w:szCs w:val="21"/>
        </w:rPr>
      </w:pPr>
      <w:r>
        <w:rPr>
          <w:rFonts w:hint="eastAsia"/>
        </w:rPr>
        <w:t>推荐内容：</w:t>
      </w:r>
      <w:r>
        <w:rPr>
          <w:rFonts w:ascii="宋体" w:hAnsi="宋体" w:hint="eastAsia"/>
        </w:rPr>
        <w:t>冠心舒通胶囊可以改善冠心病患者的hs-CRP、IL-1、IL-6、TNF-α、MPO等炎症因子血清水平。</w:t>
      </w:r>
      <w:r>
        <w:rPr>
          <w:rFonts w:ascii="宋体" w:hAnsi="宋体" w:cs="宋体" w:hint="eastAsia"/>
          <w:b/>
          <w:bCs/>
          <w:szCs w:val="21"/>
        </w:rPr>
        <w:t>（A级证据，强推荐）</w:t>
      </w:r>
    </w:p>
    <w:p w14:paraId="55E8AF8A" w14:textId="77777777" w:rsidR="0023197E" w:rsidRDefault="00000000">
      <w:pPr>
        <w:spacing w:line="360" w:lineRule="exact"/>
        <w:ind w:firstLineChars="200" w:firstLine="420"/>
        <w:rPr>
          <w:rFonts w:ascii="宋体" w:hAnsi="宋体" w:hint="eastAsia"/>
        </w:rPr>
      </w:pPr>
      <w:r>
        <w:rPr>
          <w:rFonts w:hint="eastAsia"/>
        </w:rPr>
        <w:t>证据概要：</w:t>
      </w:r>
      <w:r>
        <w:rPr>
          <w:rFonts w:ascii="宋体" w:hAnsi="宋体"/>
        </w:rPr>
        <w:t>17</w:t>
      </w:r>
      <w:r>
        <w:rPr>
          <w:rFonts w:ascii="宋体" w:hAnsi="宋体" w:hint="eastAsia"/>
        </w:rPr>
        <w:t>篇RCT研究</w:t>
      </w:r>
      <w:r>
        <w:rPr>
          <w:rFonts w:ascii="宋体" w:hAnsi="宋体" w:hint="eastAsia"/>
          <w:vertAlign w:val="superscript"/>
        </w:rPr>
        <w:fldChar w:fldCharType="begin"/>
      </w:r>
      <w:r>
        <w:rPr>
          <w:rFonts w:ascii="宋体" w:hAnsi="宋体" w:hint="eastAsia"/>
          <w:vertAlign w:val="superscript"/>
        </w:rPr>
        <w:instrText xml:space="preserve"> REF _Ref25736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ertAlign w:val="superscript"/>
        </w:rPr>
        <w:t>[10,13,15,16,18,20,22,30,31,45,54,59,60,62,65,68,69]</w:t>
      </w:r>
      <w:r>
        <w:rPr>
          <w:rFonts w:ascii="宋体" w:hAnsi="宋体" w:hint="eastAsia"/>
          <w:vertAlign w:val="superscript"/>
        </w:rPr>
        <w:fldChar w:fldCharType="end"/>
      </w:r>
      <w:r>
        <w:rPr>
          <w:rFonts w:ascii="宋体" w:hAnsi="宋体" w:hint="eastAsia"/>
        </w:rPr>
        <w:t>显示冠心舒通胶囊可以降低血清hs-CRP水平(n=1377，MD=-4.14,95%CI（-7.35，-0.92），P=0.01，I2=100%），降低血清IL-1水平（n=302，MD=-2.21,95%CI（-3.55，-0.88），P=0.001，I2=90%），降低血清IL-6水平（n=929，MD=-11.82,95%CI（-16.68，-6.97），P&lt;0.00001，I2=99%），降低血清TNF-α水平（n=965，MD=-16.54,95%CI（-22.23，-10.86），P&lt;0.00001，I2=99%)，降低血清MPO水平(n=522，MD=-48.83,95%CI（-77.12，-20.53），P=0.0007，I2=96%）。</w:t>
      </w:r>
    </w:p>
    <w:p w14:paraId="5AA31786" w14:textId="77777777" w:rsidR="0023197E" w:rsidRDefault="00000000">
      <w:pPr>
        <w:spacing w:beforeLines="100" w:before="312" w:afterLines="100" w:after="312" w:line="360" w:lineRule="exact"/>
        <w:rPr>
          <w:rFonts w:ascii="黑体" w:eastAsia="黑体" w:hAnsi="黑体" w:cs="黑体" w:hint="eastAsia"/>
          <w:szCs w:val="21"/>
        </w:rPr>
      </w:pPr>
      <w:r>
        <w:rPr>
          <w:rFonts w:ascii="黑体" w:eastAsia="黑体" w:hAnsi="黑体" w:cs="黑体" w:hint="eastAsia"/>
          <w:szCs w:val="21"/>
        </w:rPr>
        <w:t>7  安全性</w:t>
      </w:r>
    </w:p>
    <w:p w14:paraId="3DCA5A14" w14:textId="77777777" w:rsidR="0023197E" w:rsidRDefault="00000000">
      <w:pPr>
        <w:spacing w:beforeLines="50" w:before="156" w:afterLines="50" w:after="156" w:line="360" w:lineRule="exact"/>
        <w:rPr>
          <w:rFonts w:ascii="宋体" w:hAnsi="宋体" w:cs="宋体" w:hint="eastAsia"/>
          <w:b/>
          <w:bCs/>
          <w:szCs w:val="21"/>
        </w:rPr>
      </w:pPr>
      <w:r>
        <w:rPr>
          <w:rFonts w:ascii="黑体" w:eastAsia="黑体" w:hAnsi="黑体" w:cs="黑体" w:hint="eastAsia"/>
          <w:szCs w:val="21"/>
        </w:rPr>
        <w:t>7.1不良反应</w:t>
      </w:r>
    </w:p>
    <w:p w14:paraId="16EE8869" w14:textId="77777777" w:rsidR="0023197E" w:rsidRDefault="00000000">
      <w:pPr>
        <w:spacing w:line="360" w:lineRule="exact"/>
        <w:ind w:firstLineChars="200" w:firstLine="420"/>
        <w:rPr>
          <w:rFonts w:ascii="宋体" w:hAnsi="宋体" w:hint="eastAsia"/>
          <w:color w:val="000000" w:themeColor="text1"/>
        </w:rPr>
      </w:pPr>
      <w:r>
        <w:rPr>
          <w:rFonts w:ascii="宋体" w:hAnsi="宋体" w:hint="eastAsia"/>
          <w:color w:val="000000" w:themeColor="text1"/>
        </w:rPr>
        <w:t>冠心舒通胶囊不良反应为恶心、呕吐、腹痛等胃肠道反应或者出现头晕、头痛等反应（说</w:t>
      </w:r>
    </w:p>
    <w:p w14:paraId="57F3E123" w14:textId="77777777" w:rsidR="0023197E" w:rsidRDefault="00000000">
      <w:pPr>
        <w:spacing w:line="360" w:lineRule="exact"/>
        <w:rPr>
          <w:rFonts w:ascii="宋体" w:hAnsi="宋体" w:cs="宋体" w:hint="eastAsia"/>
          <w:color w:val="000000" w:themeColor="text1"/>
          <w:kern w:val="0"/>
          <w:szCs w:val="21"/>
        </w:rPr>
      </w:pPr>
      <w:r>
        <w:rPr>
          <w:rFonts w:ascii="宋体" w:hAnsi="宋体" w:hint="eastAsia"/>
          <w:color w:val="000000" w:themeColor="text1"/>
        </w:rPr>
        <w:t>明书内容），减少药量或对症处理后均可耐受。目前研究未见对肝肾功能的影响。</w:t>
      </w:r>
      <w:r>
        <w:rPr>
          <w:rFonts w:ascii="宋体" w:hAnsi="宋体" w:hint="eastAsia"/>
          <w:b/>
          <w:bCs/>
        </w:rPr>
        <w:t>（</w:t>
      </w:r>
      <w:r>
        <w:rPr>
          <w:rFonts w:ascii="宋体" w:hAnsi="宋体" w:hint="eastAsia"/>
          <w:b/>
          <w:bCs/>
          <w:color w:val="000000" w:themeColor="text1"/>
        </w:rPr>
        <w:t>A级证据，强推荐）</w:t>
      </w:r>
    </w:p>
    <w:p w14:paraId="4210D002" w14:textId="77777777" w:rsidR="0023197E" w:rsidRDefault="00000000">
      <w:pPr>
        <w:spacing w:beforeLines="50" w:before="156" w:afterLines="50" w:after="156" w:line="360" w:lineRule="exact"/>
        <w:rPr>
          <w:rFonts w:ascii="黑体" w:eastAsia="黑体" w:hAnsi="黑体" w:cs="黑体" w:hint="eastAsia"/>
          <w:szCs w:val="21"/>
        </w:rPr>
      </w:pPr>
      <w:r>
        <w:rPr>
          <w:rFonts w:ascii="黑体" w:eastAsia="黑体" w:hAnsi="黑体" w:cs="黑体" w:hint="eastAsia"/>
          <w:szCs w:val="21"/>
        </w:rPr>
        <w:t>7.2禁忌</w:t>
      </w:r>
    </w:p>
    <w:p w14:paraId="7F53285E" w14:textId="77777777" w:rsidR="0023197E" w:rsidRDefault="00000000" w:rsidP="002809B1">
      <w:pPr>
        <w:pStyle w:val="ae"/>
        <w:spacing w:line="360" w:lineRule="exact"/>
        <w:rPr>
          <w:rFonts w:hAnsi="宋体" w:cs="宋体" w:hint="eastAsia"/>
          <w:szCs w:val="21"/>
        </w:rPr>
      </w:pPr>
      <w:r>
        <w:rPr>
          <w:rFonts w:hAnsi="宋体" w:cs="宋体" w:hint="eastAsia"/>
          <w:szCs w:val="21"/>
        </w:rPr>
        <w:t>孕妇禁用（说明书内容），对本品成分过敏者禁用，1个月内有出血疾病史者禁用。</w:t>
      </w:r>
      <w:r>
        <w:rPr>
          <w:rFonts w:hAnsi="宋体" w:hint="eastAsia"/>
          <w:b/>
          <w:bCs/>
        </w:rPr>
        <w:t>（共识建议）</w:t>
      </w:r>
    </w:p>
    <w:p w14:paraId="34408853" w14:textId="77777777" w:rsidR="0023197E" w:rsidRDefault="00000000">
      <w:pPr>
        <w:pStyle w:val="ae"/>
        <w:spacing w:beforeLines="50" w:before="156" w:afterLines="50" w:after="156" w:line="360" w:lineRule="exact"/>
        <w:ind w:firstLineChars="0" w:firstLine="0"/>
        <w:rPr>
          <w:rFonts w:ascii="黑体" w:eastAsia="黑体" w:hAnsi="黑体" w:cs="黑体" w:hint="eastAsia"/>
          <w:szCs w:val="21"/>
        </w:rPr>
      </w:pPr>
      <w:r>
        <w:rPr>
          <w:rFonts w:ascii="黑体" w:eastAsia="黑体" w:hAnsi="黑体" w:cs="黑体" w:hint="eastAsia"/>
          <w:szCs w:val="21"/>
        </w:rPr>
        <w:t>7.3注意事项</w:t>
      </w:r>
    </w:p>
    <w:p w14:paraId="2ABA9A77" w14:textId="77777777" w:rsidR="0023197E" w:rsidRDefault="00000000">
      <w:pPr>
        <w:pStyle w:val="ae"/>
        <w:spacing w:line="360" w:lineRule="exact"/>
        <w:rPr>
          <w:rFonts w:hAnsi="宋体" w:cs="宋体" w:hint="eastAsia"/>
          <w:szCs w:val="21"/>
        </w:rPr>
      </w:pPr>
      <w:r>
        <w:rPr>
          <w:rFonts w:hAnsi="宋体" w:cs="宋体" w:hint="eastAsia"/>
          <w:szCs w:val="21"/>
        </w:rPr>
        <w:t>哺乳期妇女慎用。重度心绞痛患者不宜单独使用本品，可与硝酸甘油等药物合并使用。</w:t>
      </w:r>
    </w:p>
    <w:p w14:paraId="53C4978D" w14:textId="77777777" w:rsidR="0023197E" w:rsidRDefault="00000000">
      <w:pPr>
        <w:pStyle w:val="a"/>
        <w:numPr>
          <w:ilvl w:val="0"/>
          <w:numId w:val="0"/>
        </w:numPr>
        <w:spacing w:before="312" w:after="312" w:line="360" w:lineRule="atLeast"/>
        <w:rPr>
          <w:rFonts w:hAnsi="黑体" w:cs="黑体" w:hint="eastAsia"/>
          <w:szCs w:val="21"/>
        </w:rPr>
      </w:pPr>
      <w:r>
        <w:rPr>
          <w:rFonts w:hAnsi="黑体" w:cs="黑体" w:hint="eastAsia"/>
          <w:szCs w:val="21"/>
        </w:rPr>
        <w:t>8  利益相关说明</w:t>
      </w:r>
    </w:p>
    <w:p w14:paraId="37F6F1A3" w14:textId="77777777" w:rsidR="0023197E" w:rsidRDefault="00000000">
      <w:pPr>
        <w:pStyle w:val="ae"/>
        <w:spacing w:line="360" w:lineRule="exact"/>
        <w:rPr>
          <w:rFonts w:hAnsi="宋体" w:cs="宋体" w:hint="eastAsia"/>
          <w:szCs w:val="21"/>
        </w:rPr>
      </w:pPr>
      <w:r>
        <w:rPr>
          <w:rFonts w:hAnsi="宋体" w:cs="宋体" w:hint="eastAsia"/>
          <w:szCs w:val="21"/>
        </w:rPr>
        <w:lastRenderedPageBreak/>
        <w:t>本共识主要由国家重点研发计划项目“中医药现代化”重点专项“基于脑心同治理念的蒙医药治疗冠心病（心绞痛-心肌梗死）心肌纤维化理论与评价系统研究（No.2023YFC3503100）”“基于脑心同治理念的益气活血类方治疗脑梗死/心肌梗死的病因病机与诊治方案的创新研究（No.2019YFC1708600）”等科研项目资助。本共识制定期间，所有相关参与者均无利益冲突。</w:t>
      </w:r>
    </w:p>
    <w:p w14:paraId="17A0C5E5" w14:textId="77777777" w:rsidR="0023197E" w:rsidRDefault="00000000">
      <w:pPr>
        <w:pStyle w:val="a"/>
        <w:numPr>
          <w:ilvl w:val="0"/>
          <w:numId w:val="0"/>
        </w:numPr>
        <w:spacing w:before="312" w:after="312" w:line="360" w:lineRule="exact"/>
        <w:rPr>
          <w:rFonts w:hAnsi="黑体" w:cs="黑体" w:hint="eastAsia"/>
          <w:szCs w:val="21"/>
        </w:rPr>
      </w:pPr>
      <w:r>
        <w:rPr>
          <w:rFonts w:hAnsi="黑体" w:cs="黑体" w:hint="eastAsia"/>
          <w:szCs w:val="21"/>
        </w:rPr>
        <w:t>9  研究进展</w:t>
      </w:r>
    </w:p>
    <w:p w14:paraId="0DD4A734" w14:textId="77777777" w:rsidR="0023197E" w:rsidRDefault="00000000">
      <w:pPr>
        <w:pStyle w:val="ae"/>
        <w:spacing w:beforeLines="50" w:before="156" w:afterLines="50" w:after="156" w:line="360" w:lineRule="exact"/>
        <w:ind w:firstLineChars="0" w:firstLine="0"/>
        <w:rPr>
          <w:rFonts w:ascii="黑体" w:eastAsia="黑体" w:hAnsi="黑体" w:cs="黑体" w:hint="eastAsia"/>
          <w:szCs w:val="21"/>
        </w:rPr>
      </w:pPr>
      <w:r>
        <w:rPr>
          <w:rFonts w:ascii="黑体" w:eastAsia="黑体" w:hAnsi="黑体" w:cs="黑体" w:hint="eastAsia"/>
          <w:szCs w:val="21"/>
        </w:rPr>
        <w:t>9.1其他适应症</w:t>
      </w:r>
    </w:p>
    <w:p w14:paraId="321F3488" w14:textId="77777777" w:rsidR="0023197E" w:rsidRDefault="00000000">
      <w:pPr>
        <w:pStyle w:val="ae"/>
        <w:spacing w:line="360" w:lineRule="exact"/>
        <w:rPr>
          <w:rFonts w:hAnsi="宋体" w:cs="宋体" w:hint="eastAsia"/>
          <w:szCs w:val="21"/>
        </w:rPr>
      </w:pPr>
      <w:r>
        <w:rPr>
          <w:rFonts w:hAnsi="宋体" w:hint="eastAsia"/>
          <w:kern w:val="2"/>
          <w:szCs w:val="22"/>
        </w:rPr>
        <w:t>冠心舒通胶囊由广枣、丹参、丁香、冰片、天竺黄五种中药材组成。其中广枣为蒙古族常用药材，为君药，具有益气活血，养心，安神的功效；丹参为臣药，补益心气，进而达到气旺血行，脉络自通丁香、冰片相配，为佐药，丁香有行气温中助阳之功效，冰片具有通窍止痛功效；天竺黄为使药，</w:t>
      </w:r>
      <w:r>
        <w:rPr>
          <w:rFonts w:hAnsi="宋体"/>
          <w:kern w:val="2"/>
          <w:szCs w:val="22"/>
        </w:rPr>
        <w:t>清热豁痰、凉心定惊</w:t>
      </w:r>
      <w:r>
        <w:rPr>
          <w:rFonts w:hAnsi="宋体" w:hint="eastAsia"/>
          <w:kern w:val="2"/>
          <w:szCs w:val="22"/>
        </w:rPr>
        <w:t>。全方合用，可达活血化瘀、疏通经络、行气止痛等功效</w:t>
      </w:r>
      <w:r>
        <w:rPr>
          <w:rFonts w:hint="eastAsia"/>
        </w:rPr>
        <w:t>。现代药理学研究证实，冠心舒通胶囊具有抑制血小板黏附性和聚集性、扩张冠状动脉、调节血液流变学指标、改善心肌供血及心脏功能、降低胆固醇和血浆纤维蛋白原等作用</w:t>
      </w:r>
      <w:r>
        <w:rPr>
          <w:rFonts w:hint="eastAsia"/>
          <w:vertAlign w:val="superscript"/>
        </w:rPr>
        <w:fldChar w:fldCharType="begin"/>
      </w:r>
      <w:r>
        <w:rPr>
          <w:rFonts w:hint="eastAsia"/>
          <w:vertAlign w:val="superscript"/>
        </w:rPr>
        <w:instrText xml:space="preserve"> REF _Ref19792 \r \h </w:instrText>
      </w:r>
      <w:r>
        <w:rPr>
          <w:rFonts w:hint="eastAsia"/>
          <w:vertAlign w:val="superscript"/>
        </w:rPr>
      </w:r>
      <w:r>
        <w:rPr>
          <w:rFonts w:hint="eastAsia"/>
          <w:vertAlign w:val="superscript"/>
        </w:rPr>
        <w:fldChar w:fldCharType="separate"/>
      </w:r>
      <w:r>
        <w:rPr>
          <w:rFonts w:hint="eastAsia"/>
          <w:vertAlign w:val="superscript"/>
        </w:rPr>
        <w:t>[79，</w:t>
      </w:r>
      <w:r>
        <w:rPr>
          <w:rFonts w:hint="eastAsia"/>
          <w:vanish/>
          <w:vertAlign w:val="superscript"/>
        </w:rPr>
        <w:t>]</w:t>
      </w:r>
      <w:r>
        <w:rPr>
          <w:rFonts w:hint="eastAsia"/>
          <w:vertAlign w:val="superscript"/>
        </w:rPr>
        <w:fldChar w:fldCharType="end"/>
      </w:r>
      <w:r>
        <w:rPr>
          <w:rFonts w:hint="eastAsia"/>
          <w:vertAlign w:val="superscript"/>
        </w:rPr>
        <w:fldChar w:fldCharType="begin"/>
      </w:r>
      <w:r>
        <w:rPr>
          <w:rFonts w:hint="eastAsia"/>
          <w:vertAlign w:val="superscript"/>
        </w:rPr>
        <w:instrText xml:space="preserve"> REF _Ref19799 \r \h </w:instrText>
      </w:r>
      <w:r>
        <w:rPr>
          <w:rFonts w:hint="eastAsia"/>
          <w:vertAlign w:val="superscript"/>
        </w:rPr>
      </w:r>
      <w:r>
        <w:rPr>
          <w:rFonts w:hint="eastAsia"/>
          <w:vertAlign w:val="superscript"/>
        </w:rPr>
        <w:fldChar w:fldCharType="separate"/>
      </w:r>
      <w:r>
        <w:rPr>
          <w:rFonts w:hint="eastAsia"/>
          <w:vanish/>
          <w:vertAlign w:val="superscript"/>
        </w:rPr>
        <w:t>[</w:t>
      </w:r>
      <w:r>
        <w:rPr>
          <w:rFonts w:hint="eastAsia"/>
          <w:vertAlign w:val="superscript"/>
        </w:rPr>
        <w:t>80，</w:t>
      </w:r>
      <w:r>
        <w:rPr>
          <w:rFonts w:hint="eastAsia"/>
          <w:vanish/>
          <w:vertAlign w:val="superscript"/>
        </w:rPr>
        <w:t>]</w:t>
      </w:r>
      <w:r>
        <w:rPr>
          <w:rFonts w:hint="eastAsia"/>
          <w:vertAlign w:val="superscript"/>
        </w:rPr>
        <w:fldChar w:fldCharType="end"/>
      </w:r>
      <w:r>
        <w:rPr>
          <w:rFonts w:hint="eastAsia"/>
          <w:vertAlign w:val="superscript"/>
        </w:rPr>
        <w:fldChar w:fldCharType="begin"/>
      </w:r>
      <w:r>
        <w:rPr>
          <w:rFonts w:hint="eastAsia"/>
          <w:vertAlign w:val="superscript"/>
        </w:rPr>
        <w:instrText xml:space="preserve"> REF _Ref14528 \r \h </w:instrText>
      </w:r>
      <w:r>
        <w:rPr>
          <w:rFonts w:hint="eastAsia"/>
          <w:vertAlign w:val="superscript"/>
        </w:rPr>
      </w:r>
      <w:r>
        <w:rPr>
          <w:rFonts w:hint="eastAsia"/>
          <w:vertAlign w:val="superscript"/>
        </w:rPr>
        <w:fldChar w:fldCharType="separate"/>
      </w:r>
      <w:r>
        <w:rPr>
          <w:rFonts w:hint="eastAsia"/>
          <w:vanish/>
          <w:vertAlign w:val="superscript"/>
        </w:rPr>
        <w:t>[</w:t>
      </w:r>
      <w:r>
        <w:rPr>
          <w:rFonts w:hint="eastAsia"/>
          <w:vertAlign w:val="superscript"/>
        </w:rPr>
        <w:t>83，</w:t>
      </w:r>
      <w:r>
        <w:rPr>
          <w:rFonts w:hint="eastAsia"/>
          <w:vanish/>
          <w:vertAlign w:val="superscript"/>
        </w:rPr>
        <w:t>]</w:t>
      </w:r>
      <w:r>
        <w:rPr>
          <w:rFonts w:hint="eastAsia"/>
          <w:vertAlign w:val="superscript"/>
        </w:rPr>
        <w:fldChar w:fldCharType="end"/>
      </w:r>
      <w:r>
        <w:rPr>
          <w:rFonts w:hint="eastAsia"/>
          <w:vertAlign w:val="superscript"/>
        </w:rPr>
        <w:fldChar w:fldCharType="begin"/>
      </w:r>
      <w:r>
        <w:rPr>
          <w:rFonts w:hint="eastAsia"/>
          <w:vertAlign w:val="superscript"/>
        </w:rPr>
        <w:instrText xml:space="preserve"> REF _Ref16851 \r \h </w:instrText>
      </w:r>
      <w:r>
        <w:rPr>
          <w:rFonts w:hint="eastAsia"/>
          <w:vertAlign w:val="superscript"/>
        </w:rPr>
      </w:r>
      <w:r>
        <w:rPr>
          <w:rFonts w:hint="eastAsia"/>
          <w:vertAlign w:val="superscript"/>
        </w:rPr>
        <w:fldChar w:fldCharType="separate"/>
      </w:r>
      <w:r>
        <w:rPr>
          <w:rFonts w:hint="eastAsia"/>
          <w:vanish/>
          <w:vertAlign w:val="superscript"/>
        </w:rPr>
        <w:t>[</w:t>
      </w:r>
      <w:r>
        <w:rPr>
          <w:rFonts w:hint="eastAsia"/>
          <w:vertAlign w:val="superscript"/>
        </w:rPr>
        <w:t>84，</w:t>
      </w:r>
      <w:r>
        <w:rPr>
          <w:rFonts w:hint="eastAsia"/>
          <w:vanish/>
          <w:vertAlign w:val="superscript"/>
        </w:rPr>
        <w:t>]</w:t>
      </w:r>
      <w:r>
        <w:rPr>
          <w:rFonts w:hint="eastAsia"/>
          <w:vertAlign w:val="superscript"/>
        </w:rPr>
        <w:fldChar w:fldCharType="end"/>
      </w:r>
      <w:r>
        <w:rPr>
          <w:rFonts w:hint="eastAsia"/>
          <w:vertAlign w:val="superscript"/>
        </w:rPr>
        <w:fldChar w:fldCharType="begin"/>
      </w:r>
      <w:r>
        <w:rPr>
          <w:rFonts w:hint="eastAsia"/>
          <w:vertAlign w:val="superscript"/>
        </w:rPr>
        <w:instrText xml:space="preserve"> REF _Ref14623 \r \h </w:instrText>
      </w:r>
      <w:r>
        <w:rPr>
          <w:rFonts w:hint="eastAsia"/>
          <w:vertAlign w:val="superscript"/>
        </w:rPr>
      </w:r>
      <w:r>
        <w:rPr>
          <w:rFonts w:hint="eastAsia"/>
          <w:vertAlign w:val="superscript"/>
        </w:rPr>
        <w:fldChar w:fldCharType="separate"/>
      </w:r>
      <w:r>
        <w:rPr>
          <w:rFonts w:hint="eastAsia"/>
          <w:vanish/>
          <w:vertAlign w:val="superscript"/>
        </w:rPr>
        <w:t>[</w:t>
      </w:r>
      <w:r>
        <w:rPr>
          <w:rFonts w:hint="eastAsia"/>
          <w:vertAlign w:val="superscript"/>
        </w:rPr>
        <w:t>87-</w:t>
      </w:r>
      <w:r>
        <w:rPr>
          <w:rFonts w:hint="eastAsia"/>
          <w:vanish/>
          <w:vertAlign w:val="superscript"/>
        </w:rPr>
        <w:t>]</w:t>
      </w:r>
      <w:r>
        <w:rPr>
          <w:rFonts w:hint="eastAsia"/>
          <w:vertAlign w:val="superscript"/>
        </w:rPr>
        <w:fldChar w:fldCharType="end"/>
      </w:r>
      <w:r>
        <w:rPr>
          <w:rFonts w:hint="eastAsia"/>
          <w:vanish/>
          <w:vertAlign w:val="superscript"/>
        </w:rPr>
        <w:fldChar w:fldCharType="begin"/>
      </w:r>
      <w:r>
        <w:rPr>
          <w:rFonts w:hint="eastAsia"/>
          <w:vanish/>
          <w:vertAlign w:val="superscript"/>
        </w:rPr>
        <w:instrText xml:space="preserve"> REF _Ref17181 \r \h </w:instrText>
      </w:r>
      <w:r>
        <w:rPr>
          <w:rFonts w:hint="eastAsia"/>
          <w:vanish/>
          <w:vertAlign w:val="superscript"/>
        </w:rPr>
      </w:r>
      <w:r>
        <w:rPr>
          <w:rFonts w:hint="eastAsia"/>
          <w:vanish/>
          <w:vertAlign w:val="superscript"/>
        </w:rPr>
        <w:fldChar w:fldCharType="separate"/>
      </w:r>
      <w:r>
        <w:rPr>
          <w:rFonts w:hint="eastAsia"/>
          <w:vanish/>
          <w:vertAlign w:val="superscript"/>
        </w:rPr>
        <w:t>[88]</w:t>
      </w:r>
      <w:r>
        <w:rPr>
          <w:rFonts w:hint="eastAsia"/>
          <w:vanish/>
          <w:vertAlign w:val="superscript"/>
        </w:rPr>
        <w:fldChar w:fldCharType="end"/>
      </w:r>
      <w:r>
        <w:rPr>
          <w:rFonts w:hint="eastAsia"/>
          <w:vanish/>
          <w:vertAlign w:val="superscript"/>
        </w:rPr>
        <w:fldChar w:fldCharType="begin"/>
      </w:r>
      <w:r>
        <w:rPr>
          <w:rFonts w:hint="eastAsia"/>
          <w:vanish/>
          <w:vertAlign w:val="superscript"/>
        </w:rPr>
        <w:instrText xml:space="preserve"> REF _Ref14675 \r \h </w:instrText>
      </w:r>
      <w:r>
        <w:rPr>
          <w:rFonts w:hint="eastAsia"/>
          <w:vanish/>
          <w:vertAlign w:val="superscript"/>
        </w:rPr>
      </w:r>
      <w:r>
        <w:rPr>
          <w:rFonts w:hint="eastAsia"/>
          <w:vanish/>
          <w:vertAlign w:val="superscript"/>
        </w:rPr>
        <w:fldChar w:fldCharType="separate"/>
      </w:r>
      <w:r>
        <w:rPr>
          <w:rFonts w:hint="eastAsia"/>
          <w:vanish/>
          <w:vertAlign w:val="superscript"/>
        </w:rPr>
        <w:t>[89]</w:t>
      </w:r>
      <w:r>
        <w:rPr>
          <w:rFonts w:hint="eastAsia"/>
          <w:vanish/>
          <w:vertAlign w:val="superscript"/>
        </w:rPr>
        <w:fldChar w:fldCharType="end"/>
      </w:r>
      <w:r>
        <w:rPr>
          <w:rFonts w:hint="eastAsia"/>
          <w:vertAlign w:val="superscript"/>
        </w:rPr>
        <w:fldChar w:fldCharType="begin"/>
      </w:r>
      <w:r>
        <w:rPr>
          <w:rFonts w:hint="eastAsia"/>
          <w:vertAlign w:val="superscript"/>
        </w:rPr>
        <w:instrText xml:space="preserve"> REF _Ref14561 \r \h </w:instrText>
      </w:r>
      <w:r>
        <w:rPr>
          <w:rFonts w:hint="eastAsia"/>
          <w:vertAlign w:val="superscript"/>
        </w:rPr>
      </w:r>
      <w:r>
        <w:rPr>
          <w:rFonts w:hint="eastAsia"/>
          <w:vertAlign w:val="superscript"/>
        </w:rPr>
        <w:fldChar w:fldCharType="separate"/>
      </w:r>
      <w:r>
        <w:rPr>
          <w:rFonts w:hint="eastAsia"/>
          <w:vanish/>
          <w:vertAlign w:val="superscript"/>
        </w:rPr>
        <w:t>[</w:t>
      </w:r>
      <w:r>
        <w:rPr>
          <w:rFonts w:hint="eastAsia"/>
          <w:vertAlign w:val="superscript"/>
        </w:rPr>
        <w:t>90]</w:t>
      </w:r>
      <w:r>
        <w:rPr>
          <w:rFonts w:hint="eastAsia"/>
          <w:vertAlign w:val="superscript"/>
        </w:rPr>
        <w:fldChar w:fldCharType="end"/>
      </w:r>
      <w:r>
        <w:rPr>
          <w:rFonts w:hint="eastAsia"/>
        </w:rPr>
        <w:t>，符合现代医学抗炎、调脂、保护血管内皮功能的冠心病治疗理念</w:t>
      </w:r>
      <w:r>
        <w:rPr>
          <w:rFonts w:hint="eastAsia"/>
          <w:szCs w:val="21"/>
        </w:rPr>
        <w:t>。</w:t>
      </w:r>
      <w:r>
        <w:rPr>
          <w:rFonts w:hAnsi="宋体" w:cs="宋体" w:hint="eastAsia"/>
          <w:szCs w:val="21"/>
        </w:rPr>
        <w:t>杜玉祥</w:t>
      </w:r>
      <w:r>
        <w:rPr>
          <w:rFonts w:hAnsi="宋体" w:cs="宋体" w:hint="eastAsia"/>
          <w:szCs w:val="21"/>
          <w:vertAlign w:val="superscript"/>
        </w:rPr>
        <w:fldChar w:fldCharType="begin"/>
      </w:r>
      <w:r>
        <w:rPr>
          <w:rFonts w:hAnsi="宋体" w:cs="宋体" w:hint="eastAsia"/>
          <w:szCs w:val="21"/>
          <w:vertAlign w:val="superscript"/>
        </w:rPr>
        <w:instrText xml:space="preserve"> REF _Ref32678 \r \h </w:instrText>
      </w:r>
      <w:r>
        <w:rPr>
          <w:rFonts w:hAnsi="宋体" w:cs="宋体" w:hint="eastAsia"/>
          <w:szCs w:val="21"/>
          <w:vertAlign w:val="superscript"/>
        </w:rPr>
      </w:r>
      <w:r>
        <w:rPr>
          <w:rFonts w:hAnsi="宋体" w:cs="宋体" w:hint="eastAsia"/>
          <w:szCs w:val="21"/>
          <w:vertAlign w:val="superscript"/>
        </w:rPr>
        <w:fldChar w:fldCharType="separate"/>
      </w:r>
      <w:r>
        <w:rPr>
          <w:rFonts w:hAnsi="宋体" w:cs="宋体" w:hint="eastAsia"/>
          <w:szCs w:val="21"/>
          <w:vertAlign w:val="superscript"/>
        </w:rPr>
        <w:t>[26]</w:t>
      </w:r>
      <w:r>
        <w:rPr>
          <w:rFonts w:hAnsi="宋体" w:cs="宋体" w:hint="eastAsia"/>
          <w:szCs w:val="21"/>
          <w:vertAlign w:val="superscript"/>
        </w:rPr>
        <w:fldChar w:fldCharType="end"/>
      </w:r>
      <w:r>
        <w:rPr>
          <w:rFonts w:hAnsi="宋体" w:cs="宋体" w:hint="eastAsia"/>
          <w:szCs w:val="21"/>
        </w:rPr>
        <w:t>、吴钟极</w:t>
      </w:r>
      <w:r>
        <w:rPr>
          <w:rFonts w:hAnsi="宋体" w:cs="宋体" w:hint="eastAsia"/>
          <w:szCs w:val="21"/>
          <w:vertAlign w:val="superscript"/>
        </w:rPr>
        <w:fldChar w:fldCharType="begin"/>
      </w:r>
      <w:r>
        <w:rPr>
          <w:rFonts w:hAnsi="宋体" w:cs="宋体" w:hint="eastAsia"/>
          <w:szCs w:val="21"/>
          <w:vertAlign w:val="superscript"/>
        </w:rPr>
        <w:instrText xml:space="preserve"> REF _Ref32685 \r \h </w:instrText>
      </w:r>
      <w:r>
        <w:rPr>
          <w:rFonts w:hAnsi="宋体" w:cs="宋体" w:hint="eastAsia"/>
          <w:szCs w:val="21"/>
          <w:vertAlign w:val="superscript"/>
        </w:rPr>
      </w:r>
      <w:r>
        <w:rPr>
          <w:rFonts w:hAnsi="宋体" w:cs="宋体" w:hint="eastAsia"/>
          <w:szCs w:val="21"/>
          <w:vertAlign w:val="superscript"/>
        </w:rPr>
        <w:fldChar w:fldCharType="separate"/>
      </w:r>
      <w:r>
        <w:rPr>
          <w:rFonts w:hAnsi="宋体" w:cs="宋体" w:hint="eastAsia"/>
          <w:szCs w:val="21"/>
          <w:vertAlign w:val="superscript"/>
        </w:rPr>
        <w:t>[27]</w:t>
      </w:r>
      <w:r>
        <w:rPr>
          <w:rFonts w:hAnsi="宋体" w:cs="宋体" w:hint="eastAsia"/>
          <w:szCs w:val="21"/>
          <w:vertAlign w:val="superscript"/>
        </w:rPr>
        <w:fldChar w:fldCharType="end"/>
      </w:r>
      <w:r>
        <w:rPr>
          <w:rFonts w:hAnsi="宋体" w:cs="宋体" w:hint="eastAsia"/>
          <w:szCs w:val="21"/>
        </w:rPr>
        <w:t>通过临床研究证明冠心舒通胶囊对于气虚血瘀证患者可有效提高心绞痛临床疗效，有效提高心电图疗效。耿强等</w:t>
      </w:r>
      <w:r>
        <w:rPr>
          <w:rFonts w:hAnsi="宋体" w:cs="宋体" w:hint="eastAsia"/>
          <w:szCs w:val="21"/>
          <w:vertAlign w:val="superscript"/>
        </w:rPr>
        <w:fldChar w:fldCharType="begin"/>
      </w:r>
      <w:r>
        <w:rPr>
          <w:rFonts w:hAnsi="宋体" w:cs="宋体" w:hint="eastAsia"/>
          <w:szCs w:val="21"/>
          <w:vertAlign w:val="superscript"/>
        </w:rPr>
        <w:instrText xml:space="preserve"> REF _Ref32737 \r \h </w:instrText>
      </w:r>
      <w:r>
        <w:rPr>
          <w:rFonts w:hAnsi="宋体" w:cs="宋体" w:hint="eastAsia"/>
          <w:szCs w:val="21"/>
          <w:vertAlign w:val="superscript"/>
        </w:rPr>
      </w:r>
      <w:r>
        <w:rPr>
          <w:rFonts w:hAnsi="宋体" w:cs="宋体" w:hint="eastAsia"/>
          <w:szCs w:val="21"/>
          <w:vertAlign w:val="superscript"/>
        </w:rPr>
        <w:fldChar w:fldCharType="separate"/>
      </w:r>
      <w:r>
        <w:rPr>
          <w:rFonts w:hAnsi="宋体" w:cs="宋体" w:hint="eastAsia"/>
          <w:szCs w:val="21"/>
          <w:vertAlign w:val="superscript"/>
        </w:rPr>
        <w:t>[28]</w:t>
      </w:r>
      <w:r>
        <w:rPr>
          <w:rFonts w:hAnsi="宋体" w:cs="宋体" w:hint="eastAsia"/>
          <w:szCs w:val="21"/>
          <w:vertAlign w:val="superscript"/>
        </w:rPr>
        <w:fldChar w:fldCharType="end"/>
      </w:r>
      <w:r>
        <w:rPr>
          <w:rFonts w:hAnsi="宋体" w:cs="宋体" w:hint="eastAsia"/>
          <w:szCs w:val="21"/>
        </w:rPr>
        <w:t>通过随机对照研究证明对于痰瘀互结证的患者，联合冠心舒通胶囊可有效提高心绞痛临床疗效，提高心电图疗效。说明冠心舒通胶囊也可以用于治疗冠心病气虚血瘀证和痰瘀互结证患者。</w:t>
      </w:r>
    </w:p>
    <w:p w14:paraId="722F198C" w14:textId="77777777" w:rsidR="0023197E" w:rsidRDefault="00000000">
      <w:pPr>
        <w:pStyle w:val="ae"/>
        <w:spacing w:beforeLines="50" w:before="156" w:afterLines="50" w:after="156" w:line="360" w:lineRule="exact"/>
        <w:ind w:firstLineChars="0" w:firstLine="0"/>
        <w:rPr>
          <w:rFonts w:ascii="黑体" w:eastAsia="黑体" w:hAnsi="黑体" w:cs="黑体" w:hint="eastAsia"/>
          <w:szCs w:val="21"/>
        </w:rPr>
      </w:pPr>
      <w:r>
        <w:rPr>
          <w:rFonts w:ascii="黑体" w:eastAsia="黑体" w:hAnsi="黑体" w:cs="黑体" w:hint="eastAsia"/>
          <w:szCs w:val="21"/>
        </w:rPr>
        <w:t>9.2其他适用疾病领域</w:t>
      </w:r>
    </w:p>
    <w:p w14:paraId="13F40F64" w14:textId="77777777" w:rsidR="0023197E" w:rsidRDefault="00000000">
      <w:pPr>
        <w:pStyle w:val="ae"/>
        <w:spacing w:line="360" w:lineRule="exact"/>
        <w:rPr>
          <w:rFonts w:hAnsi="宋体" w:hint="eastAsia"/>
          <w:kern w:val="2"/>
          <w:szCs w:val="22"/>
        </w:rPr>
      </w:pPr>
      <w:r>
        <w:rPr>
          <w:rFonts w:hAnsi="宋体" w:hint="eastAsia"/>
          <w:kern w:val="2"/>
          <w:szCs w:val="22"/>
        </w:rPr>
        <w:t>冠心舒通胶囊作为一种临床常用药物，在冠心病及其合并症的治疗中展现出一定疗效，多项随机对照试验（RCT）研究为其应用提供了依据。</w:t>
      </w:r>
    </w:p>
    <w:p w14:paraId="14FF28CD" w14:textId="77777777" w:rsidR="0023197E" w:rsidRDefault="00000000">
      <w:pPr>
        <w:spacing w:line="360" w:lineRule="exact"/>
        <w:rPr>
          <w:rFonts w:ascii="宋体" w:hAnsi="宋体" w:hint="eastAsia"/>
          <w:b/>
          <w:bCs/>
        </w:rPr>
      </w:pPr>
      <w:r>
        <w:rPr>
          <w:rFonts w:ascii="宋体" w:hAnsi="宋体" w:cs="宋体" w:hint="eastAsia"/>
          <w:szCs w:val="21"/>
        </w:rPr>
        <w:t>9.2.1缺血性心肌病</w:t>
      </w:r>
    </w:p>
    <w:p w14:paraId="1BCD002A" w14:textId="77777777" w:rsidR="0023197E" w:rsidRDefault="00000000">
      <w:pPr>
        <w:spacing w:line="360" w:lineRule="exact"/>
        <w:ind w:firstLineChars="200" w:firstLine="420"/>
        <w:rPr>
          <w:rFonts w:ascii="宋体" w:hAnsi="宋体" w:hint="eastAsia"/>
        </w:rPr>
      </w:pPr>
      <w:r>
        <w:rPr>
          <w:rFonts w:hint="eastAsia"/>
        </w:rPr>
        <w:t>冠心舒通胶囊可用于治疗缺血性心肌病。曾宪辉及代飞等</w:t>
      </w:r>
      <w:r>
        <w:rPr>
          <w:rFonts w:ascii="宋体" w:hAnsi="宋体" w:hint="eastAsia"/>
          <w:vertAlign w:val="superscript"/>
        </w:rPr>
        <w:fldChar w:fldCharType="begin"/>
      </w:r>
      <w:r>
        <w:rPr>
          <w:rFonts w:ascii="宋体" w:hAnsi="宋体" w:hint="eastAsia"/>
          <w:vertAlign w:val="superscript"/>
        </w:rPr>
        <w:instrText xml:space="preserve"> REF _Ref15291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ertAlign w:val="superscript"/>
        </w:rPr>
        <w:t>[52</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t>,</w:t>
      </w:r>
      <w:r>
        <w:rPr>
          <w:rFonts w:ascii="宋体" w:hAnsi="宋体" w:hint="eastAsia"/>
          <w:vertAlign w:val="superscript"/>
        </w:rPr>
        <w:fldChar w:fldCharType="begin"/>
      </w:r>
      <w:r>
        <w:rPr>
          <w:rFonts w:ascii="宋体" w:hAnsi="宋体" w:hint="eastAsia"/>
          <w:vertAlign w:val="superscript"/>
        </w:rPr>
        <w:instrText xml:space="preserve"> REF _Ref15298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53]</w:t>
      </w:r>
      <w:r>
        <w:rPr>
          <w:rFonts w:ascii="宋体" w:hAnsi="宋体" w:hint="eastAsia"/>
          <w:vertAlign w:val="superscript"/>
        </w:rPr>
        <w:fldChar w:fldCharType="end"/>
      </w:r>
      <w:r>
        <w:rPr>
          <w:rFonts w:ascii="宋体" w:hAnsi="宋体" w:hint="eastAsia"/>
        </w:rPr>
        <w:t>研究发现冠心舒通胶囊可以改善左心室后壁厚度和室间隔厚度。</w:t>
      </w:r>
    </w:p>
    <w:p w14:paraId="228C0DDF" w14:textId="77777777" w:rsidR="0023197E" w:rsidRDefault="00000000">
      <w:pPr>
        <w:spacing w:line="360" w:lineRule="exact"/>
        <w:rPr>
          <w:rFonts w:ascii="宋体" w:hAnsi="宋体" w:cs="宋体" w:hint="eastAsia"/>
          <w:b/>
          <w:bCs/>
          <w:szCs w:val="21"/>
        </w:rPr>
      </w:pPr>
      <w:r>
        <w:rPr>
          <w:rFonts w:ascii="宋体" w:hAnsi="宋体" w:cs="宋体" w:hint="eastAsia"/>
          <w:szCs w:val="21"/>
        </w:rPr>
        <w:t>9.2.2 ST段抬高型心肌梗死</w:t>
      </w:r>
    </w:p>
    <w:p w14:paraId="41175E4E" w14:textId="4766B3A2" w:rsidR="0023197E" w:rsidRDefault="00000000" w:rsidP="002809B1">
      <w:pPr>
        <w:spacing w:line="360" w:lineRule="exact"/>
        <w:ind w:firstLineChars="200" w:firstLine="420"/>
        <w:rPr>
          <w:rFonts w:ascii="宋体" w:hAnsi="宋体" w:hint="eastAsia"/>
        </w:rPr>
      </w:pPr>
      <w:r>
        <w:rPr>
          <w:rFonts w:hint="eastAsia"/>
        </w:rPr>
        <w:t>冠心舒通胶囊可用于治疗</w:t>
      </w:r>
      <w:r>
        <w:rPr>
          <w:rFonts w:ascii="宋体" w:hAnsi="宋体" w:cs="宋体" w:hint="eastAsia"/>
          <w:szCs w:val="21"/>
        </w:rPr>
        <w:t>ST段抬高型心肌梗死</w:t>
      </w:r>
      <w:r>
        <w:rPr>
          <w:rFonts w:hint="eastAsia"/>
        </w:rPr>
        <w:t>。王东团队及陈清心通过研究发</w:t>
      </w:r>
      <w:r>
        <w:rPr>
          <w:rFonts w:ascii="宋体" w:hAnsi="宋体" w:cs="宋体" w:hint="eastAsia"/>
          <w:kern w:val="0"/>
          <w:szCs w:val="21"/>
        </w:rPr>
        <w:t>现</w:t>
      </w:r>
      <w:r>
        <w:rPr>
          <w:rFonts w:ascii="宋体" w:hAnsi="宋体" w:cs="宋体" w:hint="eastAsia"/>
          <w:kern w:val="0"/>
          <w:szCs w:val="21"/>
          <w:vertAlign w:val="superscript"/>
        </w:rPr>
        <w:fldChar w:fldCharType="begin"/>
      </w:r>
      <w:r>
        <w:rPr>
          <w:rFonts w:ascii="宋体" w:hAnsi="宋体" w:cs="宋体" w:hint="eastAsia"/>
          <w:kern w:val="0"/>
          <w:szCs w:val="21"/>
          <w:vertAlign w:val="superscript"/>
        </w:rPr>
        <w:instrText xml:space="preserve"> REF _Ref18596 \r \h </w:instrText>
      </w:r>
      <w:r>
        <w:rPr>
          <w:rFonts w:ascii="宋体" w:hAnsi="宋体" w:cs="宋体" w:hint="eastAsia"/>
          <w:kern w:val="0"/>
          <w:szCs w:val="21"/>
          <w:vertAlign w:val="superscript"/>
        </w:rPr>
      </w:r>
      <w:r>
        <w:rPr>
          <w:rFonts w:ascii="宋体" w:hAnsi="宋体" w:cs="宋体" w:hint="eastAsia"/>
          <w:kern w:val="0"/>
          <w:szCs w:val="21"/>
          <w:vertAlign w:val="superscript"/>
        </w:rPr>
        <w:fldChar w:fldCharType="separate"/>
      </w:r>
      <w:r>
        <w:rPr>
          <w:rFonts w:ascii="宋体" w:hAnsi="宋体" w:cs="宋体" w:hint="eastAsia"/>
          <w:kern w:val="0"/>
          <w:szCs w:val="21"/>
          <w:vertAlign w:val="superscript"/>
        </w:rPr>
        <w:t>[58,</w:t>
      </w:r>
      <w:r>
        <w:rPr>
          <w:rFonts w:ascii="宋体" w:hAnsi="宋体" w:cs="宋体" w:hint="eastAsia"/>
          <w:kern w:val="0"/>
          <w:szCs w:val="21"/>
          <w:vertAlign w:val="superscript"/>
        </w:rPr>
        <w:fldChar w:fldCharType="end"/>
      </w:r>
      <w:r>
        <w:rPr>
          <w:rFonts w:ascii="宋体" w:hAnsi="宋体" w:cs="宋体" w:hint="eastAsia"/>
          <w:kern w:val="0"/>
          <w:szCs w:val="21"/>
          <w:vertAlign w:val="superscript"/>
        </w:rPr>
        <w:fldChar w:fldCharType="begin"/>
      </w:r>
      <w:r>
        <w:rPr>
          <w:rFonts w:ascii="宋体" w:hAnsi="宋体" w:cs="宋体" w:hint="eastAsia"/>
          <w:kern w:val="0"/>
          <w:szCs w:val="21"/>
          <w:vertAlign w:val="superscript"/>
        </w:rPr>
        <w:instrText xml:space="preserve"> REF _Ref18599 \r \h </w:instrText>
      </w:r>
      <w:r>
        <w:rPr>
          <w:rFonts w:ascii="宋体" w:hAnsi="宋体" w:cs="宋体" w:hint="eastAsia"/>
          <w:kern w:val="0"/>
          <w:szCs w:val="21"/>
          <w:vertAlign w:val="superscript"/>
        </w:rPr>
      </w:r>
      <w:r>
        <w:rPr>
          <w:rFonts w:ascii="宋体" w:hAnsi="宋体" w:cs="宋体" w:hint="eastAsia"/>
          <w:kern w:val="0"/>
          <w:szCs w:val="21"/>
          <w:vertAlign w:val="superscript"/>
        </w:rPr>
        <w:fldChar w:fldCharType="separate"/>
      </w:r>
      <w:r>
        <w:rPr>
          <w:rFonts w:ascii="宋体" w:hAnsi="宋体" w:cs="宋体" w:hint="eastAsia"/>
          <w:kern w:val="0"/>
          <w:szCs w:val="21"/>
          <w:vertAlign w:val="superscript"/>
        </w:rPr>
        <w:t>59]</w:t>
      </w:r>
      <w:r>
        <w:rPr>
          <w:rFonts w:ascii="宋体" w:hAnsi="宋体" w:cs="宋体" w:hint="eastAsia"/>
          <w:kern w:val="0"/>
          <w:szCs w:val="21"/>
          <w:vertAlign w:val="superscript"/>
        </w:rPr>
        <w:fldChar w:fldCharType="end"/>
      </w:r>
      <w:r>
        <w:rPr>
          <w:rFonts w:ascii="宋体" w:hAnsi="宋体" w:cs="宋体" w:hint="eastAsia"/>
          <w:kern w:val="0"/>
          <w:szCs w:val="21"/>
        </w:rPr>
        <w:t>，与常规西药治</w:t>
      </w:r>
      <w:r>
        <w:rPr>
          <w:rFonts w:ascii="宋体" w:hAnsi="宋体" w:hint="eastAsia"/>
        </w:rPr>
        <w:t>疗相比，联合冠心舒通胶囊可有效提高ST段抬高型心肌梗死患者的心绞痛临床疗效。</w:t>
      </w:r>
    </w:p>
    <w:p w14:paraId="3889BA97" w14:textId="77777777" w:rsidR="0023197E" w:rsidRDefault="00000000">
      <w:pPr>
        <w:spacing w:line="360" w:lineRule="exact"/>
        <w:rPr>
          <w:rFonts w:ascii="宋体" w:hAnsi="宋体" w:cs="宋体" w:hint="eastAsia"/>
          <w:b/>
          <w:bCs/>
          <w:szCs w:val="21"/>
        </w:rPr>
      </w:pPr>
      <w:r>
        <w:rPr>
          <w:rFonts w:ascii="宋体" w:hAnsi="宋体" w:cs="宋体" w:hint="eastAsia"/>
          <w:szCs w:val="21"/>
        </w:rPr>
        <w:t>9.2.3 PCI术后心绞痛再发</w:t>
      </w:r>
    </w:p>
    <w:p w14:paraId="16C80E0C" w14:textId="77777777" w:rsidR="0023197E" w:rsidRDefault="00000000">
      <w:pPr>
        <w:spacing w:line="360" w:lineRule="exact"/>
        <w:ind w:firstLineChars="200" w:firstLine="420"/>
        <w:rPr>
          <w:rFonts w:ascii="宋体" w:hAnsi="宋体" w:hint="eastAsia"/>
        </w:rPr>
      </w:pPr>
      <w:r>
        <w:rPr>
          <w:rFonts w:hint="eastAsia"/>
        </w:rPr>
        <w:t>冠心舒通胶囊可用于治疗</w:t>
      </w:r>
      <w:r>
        <w:rPr>
          <w:rFonts w:ascii="宋体" w:hAnsi="宋体" w:cs="宋体" w:hint="eastAsia"/>
          <w:szCs w:val="21"/>
        </w:rPr>
        <w:t>PCI术后</w:t>
      </w:r>
      <w:r>
        <w:rPr>
          <w:rFonts w:hint="eastAsia"/>
        </w:rPr>
        <w:t>心绞痛再发。</w:t>
      </w:r>
      <w:r>
        <w:rPr>
          <w:rFonts w:ascii="宋体" w:hAnsi="宋体" w:hint="eastAsia"/>
        </w:rPr>
        <w:t>研究发现与常规西药治疗相比，联合冠心舒通胶囊可有效提高心绞痛临床疗效，有效提高心电图疗效，降低心绞痛发作频率，减少心绞痛持续时间</w:t>
      </w:r>
      <w:r>
        <w:rPr>
          <w:rFonts w:ascii="宋体" w:hAnsi="宋体" w:hint="eastAsia"/>
          <w:vertAlign w:val="superscript"/>
        </w:rPr>
        <w:fldChar w:fldCharType="begin"/>
      </w:r>
      <w:r>
        <w:rPr>
          <w:rFonts w:ascii="宋体" w:hAnsi="宋体" w:hint="eastAsia"/>
          <w:vertAlign w:val="superscript"/>
        </w:rPr>
        <w:instrText xml:space="preserve"> REF _Ref32224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ertAlign w:val="superscript"/>
        </w:rPr>
        <w:t>[19</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t>,</w:t>
      </w:r>
      <w:r>
        <w:rPr>
          <w:rFonts w:ascii="宋体" w:hAnsi="宋体" w:hint="eastAsia"/>
          <w:vertAlign w:val="superscript"/>
        </w:rPr>
        <w:fldChar w:fldCharType="begin"/>
      </w:r>
      <w:r>
        <w:rPr>
          <w:rFonts w:ascii="宋体" w:hAnsi="宋体" w:hint="eastAsia"/>
          <w:vertAlign w:val="superscript"/>
        </w:rPr>
        <w:instrText xml:space="preserve"> REF _Ref32250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23,</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_Ref20121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62-</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_Ref20127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[61]</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_Ref20131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[62]</w:t>
      </w:r>
      <w:r>
        <w:rPr>
          <w:rFonts w:ascii="宋体" w:hAnsi="宋体" w:hint="eastAsia"/>
          <w:vanish/>
          <w:vertAlign w:val="superscript"/>
        </w:rPr>
        <w:fldChar w:fldCharType="end"/>
      </w:r>
      <w:r>
        <w:rPr>
          <w:rFonts w:ascii="宋体" w:hAnsi="宋体" w:hint="eastAsia"/>
          <w:vanish/>
          <w:vertAlign w:val="superscript"/>
        </w:rPr>
        <w:fldChar w:fldCharType="begin"/>
      </w:r>
      <w:r>
        <w:rPr>
          <w:rFonts w:ascii="宋体" w:hAnsi="宋体" w:hint="eastAsia"/>
          <w:vanish/>
          <w:vertAlign w:val="superscript"/>
        </w:rPr>
        <w:instrText xml:space="preserve"> REF _Ref20137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[63]</w:t>
      </w:r>
      <w:r>
        <w:rPr>
          <w:rFonts w:ascii="宋体" w:hAnsi="宋体" w:hint="eastAsia"/>
          <w:vanish/>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_Ref20144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66]</w:t>
      </w:r>
      <w:r>
        <w:rPr>
          <w:rFonts w:ascii="宋体" w:hAnsi="宋体" w:hint="eastAsia"/>
          <w:vertAlign w:val="superscript"/>
        </w:rPr>
        <w:fldChar w:fldCharType="end"/>
      </w:r>
      <w:r>
        <w:rPr>
          <w:rFonts w:ascii="宋体" w:hAnsi="宋体" w:hint="eastAsia"/>
        </w:rPr>
        <w:t>。</w:t>
      </w:r>
    </w:p>
    <w:p w14:paraId="13CF9803" w14:textId="77777777" w:rsidR="0023197E" w:rsidRDefault="00000000">
      <w:pPr>
        <w:spacing w:line="360" w:lineRule="exact"/>
        <w:rPr>
          <w:rFonts w:ascii="宋体" w:hAnsi="宋体" w:cs="宋体" w:hint="eastAsia"/>
          <w:b/>
          <w:bCs/>
          <w:szCs w:val="21"/>
        </w:rPr>
      </w:pPr>
      <w:r>
        <w:rPr>
          <w:rFonts w:ascii="宋体" w:hAnsi="宋体" w:cs="宋体" w:hint="eastAsia"/>
          <w:szCs w:val="21"/>
        </w:rPr>
        <w:t>9.2.4冠心病合并焦虑抑郁</w:t>
      </w:r>
    </w:p>
    <w:p w14:paraId="1E0760AA" w14:textId="77777777" w:rsidR="0023197E" w:rsidRDefault="00000000">
      <w:pPr>
        <w:spacing w:line="360" w:lineRule="exact"/>
        <w:ind w:firstLineChars="200" w:firstLine="420"/>
        <w:rPr>
          <w:rFonts w:hAnsi="宋体" w:hint="eastAsia"/>
        </w:rPr>
      </w:pPr>
      <w:r>
        <w:rPr>
          <w:rFonts w:hint="eastAsia"/>
        </w:rPr>
        <w:t>冠心舒通胶囊可用于治疗冠心病合并焦虑抑郁的患者。安宁</w:t>
      </w:r>
      <w:r>
        <w:rPr>
          <w:rFonts w:ascii="宋体" w:hAnsi="宋体" w:hint="eastAsia"/>
          <w:vertAlign w:val="superscript"/>
        </w:rPr>
        <w:fldChar w:fldCharType="begin"/>
      </w:r>
      <w:r>
        <w:rPr>
          <w:rFonts w:ascii="宋体" w:hAnsi="宋体" w:hint="eastAsia"/>
          <w:vertAlign w:val="superscript"/>
        </w:rPr>
        <w:instrText xml:space="preserve"> REF _Ref12081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ertAlign w:val="superscript"/>
        </w:rPr>
        <w:t>[34]</w:t>
      </w:r>
      <w:r>
        <w:rPr>
          <w:rFonts w:ascii="宋体" w:hAnsi="宋体" w:hint="eastAsia"/>
          <w:vertAlign w:val="superscript"/>
        </w:rPr>
        <w:fldChar w:fldCharType="end"/>
      </w:r>
      <w:r>
        <w:rPr>
          <w:rFonts w:ascii="宋体" w:hAnsi="宋体" w:hint="eastAsia"/>
        </w:rPr>
        <w:t>通过观察90例稳定型心绞痛伴抑郁焦虑患者发现相比对照组，冠心舒通胶囊联合常规西药可以降低汉密尔顿抑郁量</w:t>
      </w:r>
      <w:r>
        <w:rPr>
          <w:rFonts w:ascii="宋体" w:hAnsi="宋体" w:hint="eastAsia"/>
        </w:rPr>
        <w:lastRenderedPageBreak/>
        <w:t>表HAMD评分。赵康等</w:t>
      </w:r>
      <w:r>
        <w:rPr>
          <w:rFonts w:ascii="宋体" w:hAnsi="宋体" w:hint="eastAsia"/>
          <w:vertAlign w:val="superscript"/>
        </w:rPr>
        <w:fldChar w:fldCharType="begin"/>
      </w:r>
      <w:r>
        <w:rPr>
          <w:rFonts w:ascii="宋体" w:hAnsi="宋体" w:hint="eastAsia"/>
          <w:vertAlign w:val="superscript"/>
        </w:rPr>
        <w:instrText xml:space="preserve"> REF _Ref12097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ertAlign w:val="superscript"/>
        </w:rPr>
        <w:t>[35]</w:t>
      </w:r>
      <w:r>
        <w:rPr>
          <w:rFonts w:ascii="宋体" w:hAnsi="宋体" w:hint="eastAsia"/>
          <w:vertAlign w:val="superscript"/>
        </w:rPr>
        <w:fldChar w:fldCharType="end"/>
      </w:r>
      <w:r>
        <w:rPr>
          <w:rFonts w:ascii="宋体" w:hAnsi="宋体" w:hint="eastAsia"/>
        </w:rPr>
        <w:t>研究发现冠心舒通胶囊可以降低</w:t>
      </w:r>
      <w:bookmarkStart w:id="4" w:name="OLE_LINK1"/>
      <w:r>
        <w:rPr>
          <w:rFonts w:ascii="宋体" w:hAnsi="宋体" w:hint="eastAsia"/>
        </w:rPr>
        <w:t>焦虑自评量表</w:t>
      </w:r>
      <w:bookmarkEnd w:id="4"/>
      <w:r>
        <w:rPr>
          <w:rFonts w:ascii="宋体" w:hAnsi="宋体" w:hint="eastAsia"/>
        </w:rPr>
        <w:t>SAS评分和抑郁自评量表SDS评分。</w:t>
      </w:r>
    </w:p>
    <w:p w14:paraId="1C142EBB" w14:textId="77777777" w:rsidR="0023197E" w:rsidRDefault="00000000">
      <w:pPr>
        <w:spacing w:line="360" w:lineRule="exact"/>
        <w:rPr>
          <w:rFonts w:ascii="宋体" w:hAnsi="宋体" w:cs="宋体" w:hint="eastAsia"/>
          <w:b/>
          <w:bCs/>
          <w:szCs w:val="21"/>
        </w:rPr>
      </w:pPr>
      <w:r>
        <w:rPr>
          <w:rFonts w:ascii="宋体" w:hAnsi="宋体" w:cs="宋体" w:hint="eastAsia"/>
          <w:szCs w:val="21"/>
        </w:rPr>
        <w:t xml:space="preserve">9.2.5 </w:t>
      </w:r>
      <w:r>
        <w:rPr>
          <w:rFonts w:hint="eastAsia"/>
        </w:rPr>
        <w:t>冠心病合并高血压病</w:t>
      </w:r>
    </w:p>
    <w:p w14:paraId="4D516EA9" w14:textId="77777777" w:rsidR="0023197E" w:rsidRDefault="00000000">
      <w:pPr>
        <w:spacing w:line="360" w:lineRule="exact"/>
        <w:ind w:firstLineChars="200" w:firstLine="420"/>
        <w:rPr>
          <w:rFonts w:ascii="宋体" w:hAnsi="宋体" w:cs="宋体" w:hint="eastAsia"/>
          <w:szCs w:val="21"/>
        </w:rPr>
      </w:pPr>
      <w:r>
        <w:rPr>
          <w:rFonts w:ascii="宋体" w:hAnsi="宋体" w:hint="eastAsia"/>
        </w:rPr>
        <w:t>研究发现冠心舒通胶囊可有效提高冠心病合并高血压患者的临床疗效</w:t>
      </w:r>
      <w:r>
        <w:rPr>
          <w:rFonts w:ascii="宋体" w:hAnsi="宋体" w:hint="eastAsia"/>
          <w:vertAlign w:val="superscript"/>
        </w:rPr>
        <w:fldChar w:fldCharType="begin"/>
      </w:r>
      <w:r>
        <w:rPr>
          <w:rFonts w:ascii="宋体" w:hAnsi="宋体" w:hint="eastAsia"/>
          <w:vertAlign w:val="superscript"/>
        </w:rPr>
        <w:instrText xml:space="preserve"> REF _Ref12156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ertAlign w:val="superscript"/>
        </w:rPr>
        <w:t>[46</w:t>
      </w:r>
      <w:r>
        <w:rPr>
          <w:rFonts w:ascii="宋体" w:hAnsi="宋体" w:hint="eastAsia"/>
          <w:vanish/>
          <w:vertAlign w:val="superscript"/>
        </w:rPr>
        <w:t>-</w:t>
      </w:r>
      <w:r>
        <w:rPr>
          <w:rFonts w:ascii="宋体" w:hAnsi="宋体" w:hint="eastAsia"/>
          <w:vertAlign w:val="superscript"/>
        </w:rPr>
        <w:fldChar w:fldCharType="end"/>
      </w:r>
      <w:r>
        <w:rPr>
          <w:rFonts w:ascii="宋体" w:hAnsi="宋体" w:hint="eastAsia"/>
          <w:vertAlign w:val="superscript"/>
        </w:rPr>
        <w:t>-</w:t>
      </w:r>
      <w:r>
        <w:rPr>
          <w:rFonts w:ascii="宋体" w:hAnsi="宋体" w:hint="eastAsia"/>
          <w:vanish/>
          <w:vertAlign w:val="superscript"/>
        </w:rPr>
        <w:fldChar w:fldCharType="begin"/>
      </w:r>
      <w:r>
        <w:rPr>
          <w:rFonts w:ascii="宋体" w:hAnsi="宋体" w:hint="eastAsia"/>
          <w:vanish/>
          <w:vertAlign w:val="superscript"/>
        </w:rPr>
        <w:instrText xml:space="preserve"> REF _Ref12166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[47]</w:t>
      </w:r>
      <w:r>
        <w:rPr>
          <w:rFonts w:ascii="宋体" w:hAnsi="宋体" w:hint="eastAsia"/>
          <w:vanish/>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_Ref12172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anish/>
          <w:vertAlign w:val="superscript"/>
        </w:rPr>
        <w:t>[</w:t>
      </w:r>
      <w:r>
        <w:rPr>
          <w:rFonts w:ascii="宋体" w:hAnsi="宋体" w:hint="eastAsia"/>
          <w:vertAlign w:val="superscript"/>
        </w:rPr>
        <w:t>48]</w:t>
      </w:r>
      <w:r>
        <w:rPr>
          <w:rFonts w:ascii="宋体" w:hAnsi="宋体" w:hint="eastAsia"/>
          <w:vertAlign w:val="superscript"/>
        </w:rPr>
        <w:fldChar w:fldCharType="end"/>
      </w:r>
      <w:r>
        <w:rPr>
          <w:rFonts w:ascii="宋体" w:hAnsi="宋体" w:hint="eastAsia"/>
        </w:rPr>
        <w:t>。</w:t>
      </w:r>
      <w:r>
        <w:rPr>
          <w:rFonts w:ascii="宋体" w:hAnsi="宋体" w:cs="宋体" w:hint="eastAsia"/>
          <w:szCs w:val="21"/>
        </w:rPr>
        <w:t>才荣莹</w:t>
      </w:r>
      <w:r>
        <w:rPr>
          <w:rFonts w:ascii="宋体" w:hAnsi="宋体" w:hint="eastAsia"/>
          <w:vertAlign w:val="superscript"/>
        </w:rPr>
        <w:fldChar w:fldCharType="begin"/>
      </w:r>
      <w:r>
        <w:rPr>
          <w:rFonts w:ascii="宋体" w:hAnsi="宋体" w:hint="eastAsia"/>
          <w:vertAlign w:val="superscript"/>
        </w:rPr>
        <w:instrText xml:space="preserve"> REF _Ref12166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ertAlign w:val="superscript"/>
        </w:rPr>
        <w:t>[47]</w:t>
      </w:r>
      <w:r>
        <w:rPr>
          <w:rFonts w:ascii="宋体" w:hAnsi="宋体" w:hint="eastAsia"/>
          <w:vertAlign w:val="superscript"/>
        </w:rPr>
        <w:fldChar w:fldCharType="end"/>
      </w:r>
      <w:r>
        <w:rPr>
          <w:rFonts w:ascii="宋体" w:hAnsi="宋体" w:hint="eastAsia"/>
        </w:rPr>
        <w:t>研究发现冠心舒通胶囊可使冠心病合并高血压的收缩压和舒张压均降低。</w:t>
      </w:r>
      <w:r>
        <w:rPr>
          <w:rFonts w:hint="eastAsia"/>
        </w:rPr>
        <w:t>冠心舒通胶囊可用于治疗冠心病合并高血压病的患者。</w:t>
      </w:r>
    </w:p>
    <w:p w14:paraId="480F221C" w14:textId="77777777" w:rsidR="0023197E" w:rsidRDefault="00000000">
      <w:pPr>
        <w:spacing w:line="360" w:lineRule="exact"/>
        <w:rPr>
          <w:rFonts w:ascii="宋体" w:hAnsi="宋体" w:cs="宋体" w:hint="eastAsia"/>
          <w:szCs w:val="21"/>
        </w:rPr>
      </w:pPr>
      <w:r>
        <w:rPr>
          <w:rFonts w:ascii="宋体" w:hAnsi="宋体" w:cs="宋体" w:hint="eastAsia"/>
          <w:szCs w:val="21"/>
        </w:rPr>
        <w:t>9.2.6冠心病合并血脂异常</w:t>
      </w:r>
    </w:p>
    <w:p w14:paraId="079C686A" w14:textId="77777777" w:rsidR="0023197E" w:rsidRDefault="00000000">
      <w:pPr>
        <w:spacing w:line="360" w:lineRule="exact"/>
        <w:ind w:firstLineChars="200" w:firstLine="420"/>
        <w:rPr>
          <w:rFonts w:ascii="宋体" w:hAnsi="宋体" w:hint="eastAsia"/>
          <w:b/>
          <w:bCs/>
        </w:rPr>
      </w:pPr>
      <w:r>
        <w:rPr>
          <w:rFonts w:hint="eastAsia"/>
        </w:rPr>
        <w:t>冠心舒通胶囊可以改善冠心病或冠心病合并血脂异常患者的总胆固醇、甘油三酯、低密度脂蛋白、高密度脂蛋白等血脂指标。多项研究发现</w:t>
      </w:r>
      <w:r>
        <w:rPr>
          <w:rFonts w:ascii="宋体" w:hAnsi="宋体" w:hint="eastAsia"/>
          <w:vanish/>
          <w:vertAlign w:val="superscript"/>
        </w:rPr>
        <w:fldChar w:fldCharType="begin"/>
      </w:r>
      <w:r>
        <w:rPr>
          <w:rFonts w:ascii="宋体" w:hAnsi="宋体" w:hint="eastAsia"/>
          <w:vanish/>
          <w:vertAlign w:val="superscript"/>
        </w:rPr>
        <w:instrText xml:space="preserve"> REF _Ref25709 \r \h </w:instrText>
      </w:r>
      <w:r>
        <w:rPr>
          <w:rFonts w:ascii="宋体" w:hAnsi="宋体" w:hint="eastAsia"/>
          <w:vanish/>
          <w:vertAlign w:val="superscript"/>
        </w:rPr>
      </w:r>
      <w:r>
        <w:rPr>
          <w:rFonts w:ascii="宋体" w:hAnsi="宋体" w:hint="eastAsia"/>
          <w:vanish/>
          <w:vertAlign w:val="superscript"/>
        </w:rPr>
        <w:fldChar w:fldCharType="separate"/>
      </w:r>
      <w:r>
        <w:rPr>
          <w:rFonts w:ascii="宋体" w:hAnsi="宋体" w:hint="eastAsia"/>
          <w:vanish/>
          <w:vertAlign w:val="superscript"/>
        </w:rPr>
        <w:t>[13]</w:t>
      </w:r>
      <w:r>
        <w:rPr>
          <w:rFonts w:ascii="宋体" w:hAnsi="宋体" w:hint="eastAsia"/>
          <w:vanish/>
          <w:vertAlign w:val="superscript"/>
        </w:rPr>
        <w:fldChar w:fldCharType="end"/>
      </w:r>
      <w:r>
        <w:rPr>
          <w:rFonts w:ascii="宋体" w:hAnsi="宋体" w:hint="eastAsia"/>
          <w:vertAlign w:val="superscript"/>
        </w:rPr>
        <w:fldChar w:fldCharType="begin"/>
      </w:r>
      <w:r>
        <w:rPr>
          <w:rFonts w:ascii="宋体" w:hAnsi="宋体" w:hint="eastAsia"/>
          <w:vertAlign w:val="superscript"/>
        </w:rPr>
        <w:instrText xml:space="preserve"> REF _Ref29866 \r \h </w:instrText>
      </w:r>
      <w:r>
        <w:rPr>
          <w:rFonts w:ascii="宋体" w:hAnsi="宋体" w:hint="eastAsia"/>
          <w:vertAlign w:val="superscript"/>
        </w:rPr>
      </w:r>
      <w:r>
        <w:rPr>
          <w:rFonts w:ascii="宋体" w:hAnsi="宋体" w:hint="eastAsia"/>
          <w:vertAlign w:val="superscript"/>
        </w:rPr>
        <w:fldChar w:fldCharType="separate"/>
      </w:r>
      <w:r>
        <w:rPr>
          <w:rFonts w:ascii="宋体" w:hAnsi="宋体" w:hint="eastAsia"/>
          <w:vertAlign w:val="superscript"/>
        </w:rPr>
        <w:t>[10,13,16,19,27,28,30,37,43,45,47,58,61,63,69-71]</w:t>
      </w:r>
      <w:r>
        <w:rPr>
          <w:rFonts w:ascii="宋体" w:hAnsi="宋体" w:hint="eastAsia"/>
          <w:vertAlign w:val="superscript"/>
        </w:rPr>
        <w:fldChar w:fldCharType="end"/>
      </w:r>
      <w:r>
        <w:rPr>
          <w:rFonts w:ascii="宋体" w:hAnsi="宋体" w:hint="eastAsia"/>
          <w:vanish/>
        </w:rPr>
        <w:fldChar w:fldCharType="begin"/>
      </w:r>
      <w:r>
        <w:rPr>
          <w:rFonts w:ascii="宋体" w:hAnsi="宋体" w:hint="eastAsia"/>
          <w:vanish/>
        </w:rPr>
        <w:instrText xml:space="preserve"> REF _Ref27955 \r \h </w:instrText>
      </w:r>
      <w:r>
        <w:rPr>
          <w:rFonts w:ascii="宋体" w:hAnsi="宋体" w:hint="eastAsia"/>
          <w:vanish/>
        </w:rPr>
      </w:r>
      <w:r>
        <w:rPr>
          <w:rFonts w:ascii="宋体" w:hAnsi="宋体" w:hint="eastAsia"/>
          <w:vanish/>
        </w:rPr>
        <w:fldChar w:fldCharType="separate"/>
      </w:r>
      <w:r>
        <w:rPr>
          <w:rFonts w:ascii="宋体" w:hAnsi="宋体" w:hint="eastAsia"/>
          <w:vanish/>
        </w:rPr>
        <w:t>[69]</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_Ref14197 \r \h </w:instrText>
      </w:r>
      <w:r>
        <w:rPr>
          <w:rFonts w:ascii="宋体" w:hAnsi="宋体" w:hint="eastAsia"/>
          <w:vanish/>
        </w:rPr>
      </w:r>
      <w:r>
        <w:rPr>
          <w:rFonts w:ascii="宋体" w:hAnsi="宋体" w:hint="eastAsia"/>
          <w:vanish/>
        </w:rPr>
        <w:fldChar w:fldCharType="separate"/>
      </w:r>
      <w:r>
        <w:rPr>
          <w:rFonts w:ascii="宋体" w:hAnsi="宋体" w:hint="eastAsia"/>
          <w:vanish/>
        </w:rPr>
        <w:t>[30]</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_Ref32737 \r \h </w:instrText>
      </w:r>
      <w:r>
        <w:rPr>
          <w:rFonts w:ascii="宋体" w:hAnsi="宋体" w:hint="eastAsia"/>
          <w:vanish/>
        </w:rPr>
      </w:r>
      <w:r>
        <w:rPr>
          <w:rFonts w:ascii="宋体" w:hAnsi="宋体" w:hint="eastAsia"/>
          <w:vanish/>
        </w:rPr>
        <w:fldChar w:fldCharType="separate"/>
      </w:r>
      <w:r>
        <w:rPr>
          <w:rFonts w:ascii="宋体" w:hAnsi="宋体" w:hint="eastAsia"/>
          <w:vanish/>
        </w:rPr>
        <w:t>[28]</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_Ref12166 \r \h </w:instrText>
      </w:r>
      <w:r>
        <w:rPr>
          <w:rFonts w:ascii="宋体" w:hAnsi="宋体" w:hint="eastAsia"/>
          <w:vanish/>
        </w:rPr>
      </w:r>
      <w:r>
        <w:rPr>
          <w:rFonts w:ascii="宋体" w:hAnsi="宋体" w:hint="eastAsia"/>
          <w:vanish/>
        </w:rPr>
        <w:fldChar w:fldCharType="separate"/>
      </w:r>
      <w:r>
        <w:rPr>
          <w:rFonts w:ascii="宋体" w:hAnsi="宋体" w:hint="eastAsia"/>
          <w:vanish/>
        </w:rPr>
        <w:t>[47]</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_Ref18883 \r \h </w:instrText>
      </w:r>
      <w:r>
        <w:rPr>
          <w:rFonts w:ascii="宋体" w:hAnsi="宋体" w:hint="eastAsia"/>
          <w:vanish/>
        </w:rPr>
      </w:r>
      <w:r>
        <w:rPr>
          <w:rFonts w:ascii="宋体" w:hAnsi="宋体" w:hint="eastAsia"/>
          <w:vanish/>
        </w:rPr>
        <w:fldChar w:fldCharType="separate"/>
      </w:r>
      <w:r>
        <w:rPr>
          <w:rFonts w:ascii="宋体" w:hAnsi="宋体" w:hint="eastAsia"/>
          <w:vanish/>
        </w:rPr>
        <w:t>[59]</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_Ref25868 \r \h </w:instrText>
      </w:r>
      <w:r>
        <w:rPr>
          <w:rFonts w:ascii="宋体" w:hAnsi="宋体" w:hint="eastAsia"/>
          <w:vanish/>
        </w:rPr>
      </w:r>
      <w:r>
        <w:rPr>
          <w:rFonts w:ascii="宋体" w:hAnsi="宋体" w:hint="eastAsia"/>
          <w:vanish/>
        </w:rPr>
        <w:fldChar w:fldCharType="separate"/>
      </w:r>
      <w:r>
        <w:rPr>
          <w:rFonts w:ascii="宋体" w:hAnsi="宋体" w:hint="eastAsia"/>
          <w:vanish/>
        </w:rPr>
        <w:t>[68]</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_Ref22449 \r \h </w:instrText>
      </w:r>
      <w:r>
        <w:rPr>
          <w:rFonts w:ascii="宋体" w:hAnsi="宋体" w:hint="eastAsia"/>
          <w:vanish/>
        </w:rPr>
      </w:r>
      <w:r>
        <w:rPr>
          <w:rFonts w:ascii="宋体" w:hAnsi="宋体" w:hint="eastAsia"/>
          <w:vanish/>
        </w:rPr>
        <w:fldChar w:fldCharType="separate"/>
      </w:r>
      <w:r>
        <w:rPr>
          <w:rFonts w:ascii="宋体" w:hAnsi="宋体" w:hint="eastAsia"/>
          <w:vanish/>
        </w:rPr>
        <w:t>[67]</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_Ref26512 \r \h </w:instrText>
      </w:r>
      <w:r>
        <w:rPr>
          <w:rFonts w:ascii="宋体" w:hAnsi="宋体" w:hint="eastAsia"/>
          <w:vanish/>
        </w:rPr>
      </w:r>
      <w:r>
        <w:rPr>
          <w:rFonts w:ascii="宋体" w:hAnsi="宋体" w:hint="eastAsia"/>
          <w:vanish/>
        </w:rPr>
        <w:fldChar w:fldCharType="separate"/>
      </w:r>
      <w:r>
        <w:rPr>
          <w:rFonts w:ascii="宋体" w:hAnsi="宋体" w:hint="eastAsia"/>
          <w:vanish/>
        </w:rPr>
        <w:t>[71]</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_Ref20127 \r \h </w:instrText>
      </w:r>
      <w:r>
        <w:rPr>
          <w:rFonts w:ascii="宋体" w:hAnsi="宋体" w:hint="eastAsia"/>
          <w:vanish/>
        </w:rPr>
      </w:r>
      <w:r>
        <w:rPr>
          <w:rFonts w:ascii="宋体" w:hAnsi="宋体" w:hint="eastAsia"/>
          <w:vanish/>
        </w:rPr>
        <w:fldChar w:fldCharType="separate"/>
      </w:r>
      <w:r>
        <w:rPr>
          <w:rFonts w:ascii="宋体" w:hAnsi="宋体" w:hint="eastAsia"/>
          <w:vanish/>
        </w:rPr>
        <w:t>[61]</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_Ref12150 \r \h </w:instrText>
      </w:r>
      <w:r>
        <w:rPr>
          <w:rFonts w:ascii="宋体" w:hAnsi="宋体" w:hint="eastAsia"/>
          <w:vanish/>
        </w:rPr>
      </w:r>
      <w:r>
        <w:rPr>
          <w:rFonts w:ascii="宋体" w:hAnsi="宋体" w:hint="eastAsia"/>
          <w:vanish/>
        </w:rPr>
        <w:fldChar w:fldCharType="separate"/>
      </w:r>
      <w:r>
        <w:rPr>
          <w:rFonts w:ascii="宋体" w:hAnsi="宋体" w:hint="eastAsia"/>
          <w:vanish/>
        </w:rPr>
        <w:t>[45]</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_Ref12136 \r \h </w:instrText>
      </w:r>
      <w:r>
        <w:rPr>
          <w:rFonts w:ascii="宋体" w:hAnsi="宋体" w:hint="eastAsia"/>
          <w:vanish/>
        </w:rPr>
      </w:r>
      <w:r>
        <w:rPr>
          <w:rFonts w:ascii="宋体" w:hAnsi="宋体" w:hint="eastAsia"/>
          <w:vanish/>
        </w:rPr>
        <w:fldChar w:fldCharType="separate"/>
      </w:r>
      <w:r>
        <w:rPr>
          <w:rFonts w:ascii="宋体" w:hAnsi="宋体" w:hint="eastAsia"/>
          <w:vanish/>
        </w:rPr>
        <w:t>[43]</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_Ref12110 \r \h </w:instrText>
      </w:r>
      <w:r>
        <w:rPr>
          <w:rFonts w:ascii="宋体" w:hAnsi="宋体" w:hint="eastAsia"/>
          <w:vanish/>
        </w:rPr>
      </w:r>
      <w:r>
        <w:rPr>
          <w:rFonts w:ascii="宋体" w:hAnsi="宋体" w:hint="eastAsia"/>
          <w:vanish/>
        </w:rPr>
        <w:fldChar w:fldCharType="separate"/>
      </w:r>
      <w:r>
        <w:rPr>
          <w:rFonts w:ascii="宋体" w:hAnsi="宋体" w:hint="eastAsia"/>
          <w:vanish/>
        </w:rPr>
        <w:t>[37]</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_Ref32685 \r \h </w:instrText>
      </w:r>
      <w:r>
        <w:rPr>
          <w:rFonts w:ascii="宋体" w:hAnsi="宋体" w:hint="eastAsia"/>
          <w:vanish/>
        </w:rPr>
      </w:r>
      <w:r>
        <w:rPr>
          <w:rFonts w:ascii="宋体" w:hAnsi="宋体" w:hint="eastAsia"/>
          <w:vanish/>
        </w:rPr>
        <w:fldChar w:fldCharType="separate"/>
      </w:r>
      <w:r>
        <w:rPr>
          <w:rFonts w:ascii="宋体" w:hAnsi="宋体" w:hint="eastAsia"/>
          <w:vanish/>
        </w:rPr>
        <w:t>[27]</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_Ref32224 \r \h </w:instrText>
      </w:r>
      <w:r>
        <w:rPr>
          <w:rFonts w:ascii="宋体" w:hAnsi="宋体" w:hint="eastAsia"/>
          <w:vanish/>
        </w:rPr>
      </w:r>
      <w:r>
        <w:rPr>
          <w:rFonts w:ascii="宋体" w:hAnsi="宋体" w:hint="eastAsia"/>
          <w:vanish/>
        </w:rPr>
        <w:fldChar w:fldCharType="separate"/>
      </w:r>
      <w:r>
        <w:rPr>
          <w:rFonts w:ascii="宋体" w:hAnsi="宋体" w:hint="eastAsia"/>
          <w:vanish/>
        </w:rPr>
        <w:t>[19]</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_Ref32214 \r \h </w:instrText>
      </w:r>
      <w:r>
        <w:rPr>
          <w:rFonts w:ascii="宋体" w:hAnsi="宋体" w:hint="eastAsia"/>
          <w:vanish/>
        </w:rPr>
      </w:r>
      <w:r>
        <w:rPr>
          <w:rFonts w:ascii="宋体" w:hAnsi="宋体" w:hint="eastAsia"/>
          <w:vanish/>
        </w:rPr>
        <w:fldChar w:fldCharType="separate"/>
      </w:r>
      <w:r>
        <w:rPr>
          <w:rFonts w:ascii="宋体" w:hAnsi="宋体" w:hint="eastAsia"/>
          <w:vanish/>
        </w:rPr>
        <w:t>[16]</w:t>
      </w:r>
      <w:r>
        <w:rPr>
          <w:rFonts w:ascii="宋体" w:hAnsi="宋体" w:hint="eastAsia"/>
          <w:vanish/>
        </w:rPr>
        <w:fldChar w:fldCharType="end"/>
      </w:r>
      <w:r>
        <w:rPr>
          <w:rFonts w:ascii="宋体" w:hAnsi="宋体" w:hint="eastAsia"/>
          <w:vanish/>
        </w:rPr>
        <w:fldChar w:fldCharType="begin"/>
      </w:r>
      <w:r>
        <w:rPr>
          <w:rFonts w:ascii="宋体" w:hAnsi="宋体" w:hint="eastAsia"/>
          <w:vanish/>
        </w:rPr>
        <w:instrText xml:space="preserve"> REF _Ref18596 \r \h </w:instrText>
      </w:r>
      <w:r>
        <w:rPr>
          <w:rFonts w:ascii="宋体" w:hAnsi="宋体" w:hint="eastAsia"/>
          <w:vanish/>
        </w:rPr>
      </w:r>
      <w:r>
        <w:rPr>
          <w:rFonts w:ascii="宋体" w:hAnsi="宋体" w:hint="eastAsia"/>
          <w:vanish/>
        </w:rPr>
        <w:fldChar w:fldCharType="separate"/>
      </w:r>
      <w:r>
        <w:rPr>
          <w:rFonts w:ascii="宋体" w:hAnsi="宋体" w:hint="eastAsia"/>
          <w:vanish/>
        </w:rPr>
        <w:t>[56]</w:t>
      </w:r>
      <w:r>
        <w:rPr>
          <w:rFonts w:ascii="宋体" w:hAnsi="宋体" w:hint="eastAsia"/>
          <w:vanish/>
        </w:rPr>
        <w:fldChar w:fldCharType="end"/>
      </w:r>
      <w:r>
        <w:rPr>
          <w:rFonts w:ascii="宋体" w:hAnsi="宋体" w:hint="eastAsia"/>
        </w:rPr>
        <w:t>冠心舒通胶囊可以降低血清总胆固醇水平，降低血清甘油三酯水平，降低血清低密度脂蛋白水平，升高血清高密度脂蛋白水平，</w:t>
      </w:r>
      <w:r>
        <w:rPr>
          <w:rFonts w:hint="eastAsia"/>
        </w:rPr>
        <w:t>可用于治疗冠心病合并血脂异常的患者。</w:t>
      </w:r>
    </w:p>
    <w:p w14:paraId="165E4EA0" w14:textId="77777777" w:rsidR="0023197E" w:rsidRDefault="00000000">
      <w:pPr>
        <w:spacing w:line="360" w:lineRule="exact"/>
        <w:rPr>
          <w:rFonts w:ascii="宋体" w:hAnsi="宋体" w:cs="宋体" w:hint="eastAsia"/>
          <w:b/>
          <w:bCs/>
          <w:szCs w:val="21"/>
        </w:rPr>
      </w:pPr>
      <w:r>
        <w:rPr>
          <w:rFonts w:ascii="宋体" w:hAnsi="宋体" w:cs="宋体" w:hint="eastAsia"/>
          <w:szCs w:val="21"/>
        </w:rPr>
        <w:t>9.2.7冠心病合并心力衰竭</w:t>
      </w:r>
    </w:p>
    <w:p w14:paraId="3AFB18BB" w14:textId="77777777" w:rsidR="0023197E" w:rsidRDefault="00000000">
      <w:pPr>
        <w:pStyle w:val="ae"/>
        <w:spacing w:line="360" w:lineRule="exact"/>
        <w:rPr>
          <w:rFonts w:hAnsi="宋体" w:hint="eastAsia"/>
        </w:rPr>
      </w:pPr>
      <w:r>
        <w:rPr>
          <w:rFonts w:hint="eastAsia"/>
        </w:rPr>
        <w:t>冠心舒通胶囊可用于治疗冠心病合并心力衰竭。多项</w:t>
      </w:r>
      <w:r>
        <w:rPr>
          <w:rFonts w:hAnsi="宋体" w:hint="eastAsia"/>
        </w:rPr>
        <w:t>RCT研究</w:t>
      </w:r>
      <w:r>
        <w:rPr>
          <w:rFonts w:hAnsi="宋体" w:hint="eastAsia"/>
          <w:vanish/>
          <w:vertAlign w:val="superscript"/>
        </w:rPr>
        <w:fldChar w:fldCharType="begin"/>
      </w:r>
      <w:r>
        <w:rPr>
          <w:rFonts w:hAnsi="宋体" w:hint="eastAsia"/>
          <w:vanish/>
          <w:vertAlign w:val="superscript"/>
        </w:rPr>
        <w:instrText xml:space="preserve"> REF _Ref25736 \r \h </w:instrText>
      </w:r>
      <w:r>
        <w:rPr>
          <w:rFonts w:hAnsi="宋体" w:hint="eastAsia"/>
          <w:vanish/>
          <w:vertAlign w:val="superscript"/>
        </w:rPr>
      </w:r>
      <w:r>
        <w:rPr>
          <w:rFonts w:hAnsi="宋体" w:hint="eastAsia"/>
          <w:vanish/>
          <w:vertAlign w:val="superscript"/>
        </w:rPr>
        <w:fldChar w:fldCharType="separate"/>
      </w:r>
      <w:r>
        <w:rPr>
          <w:rFonts w:hAnsi="宋体" w:hint="eastAsia"/>
          <w:vanish/>
          <w:vertAlign w:val="superscript"/>
        </w:rPr>
        <w:t>[15]</w:t>
      </w:r>
      <w:r>
        <w:rPr>
          <w:rFonts w:hAnsi="宋体" w:hint="eastAsia"/>
          <w:vanish/>
          <w:vertAlign w:val="superscript"/>
        </w:rPr>
        <w:fldChar w:fldCharType="end"/>
      </w:r>
      <w:r>
        <w:rPr>
          <w:rFonts w:hAnsi="宋体" w:hint="eastAsia"/>
          <w:vertAlign w:val="superscript"/>
        </w:rPr>
        <w:fldChar w:fldCharType="begin"/>
      </w:r>
      <w:r>
        <w:rPr>
          <w:rFonts w:hAnsi="宋体" w:hint="eastAsia"/>
          <w:vertAlign w:val="superscript"/>
        </w:rPr>
        <w:instrText xml:space="preserve"> REF _Ref29866 \r \h </w:instrText>
      </w:r>
      <w:r>
        <w:rPr>
          <w:rFonts w:hAnsi="宋体" w:hint="eastAsia"/>
          <w:vertAlign w:val="superscript"/>
        </w:rPr>
      </w:r>
      <w:r>
        <w:rPr>
          <w:rFonts w:hAnsi="宋体" w:hint="eastAsia"/>
          <w:vertAlign w:val="superscript"/>
        </w:rPr>
        <w:fldChar w:fldCharType="separate"/>
      </w:r>
      <w:r>
        <w:rPr>
          <w:rFonts w:hAnsi="宋体" w:hint="eastAsia"/>
          <w:vertAlign w:val="superscript"/>
        </w:rPr>
        <w:t>[10</w:t>
      </w:r>
      <w:r>
        <w:rPr>
          <w:rFonts w:hAnsi="宋体" w:hint="eastAsia"/>
          <w:vanish/>
          <w:vertAlign w:val="superscript"/>
        </w:rPr>
        <w:t>]</w:t>
      </w:r>
      <w:r>
        <w:rPr>
          <w:rFonts w:hAnsi="宋体" w:hint="eastAsia"/>
          <w:vertAlign w:val="superscript"/>
        </w:rPr>
        <w:fldChar w:fldCharType="end"/>
      </w:r>
      <w:r>
        <w:rPr>
          <w:rFonts w:hAnsi="宋体" w:hint="eastAsia"/>
          <w:vertAlign w:val="superscript"/>
        </w:rPr>
        <w:t>,15,22,58,</w:t>
      </w:r>
      <w:r>
        <w:rPr>
          <w:rFonts w:hAnsi="宋体" w:hint="eastAsia"/>
          <w:vertAlign w:val="superscript"/>
        </w:rPr>
        <w:fldChar w:fldCharType="begin"/>
      </w:r>
      <w:r>
        <w:rPr>
          <w:rFonts w:hAnsi="宋体" w:hint="eastAsia"/>
          <w:vertAlign w:val="superscript"/>
        </w:rPr>
        <w:instrText xml:space="preserve"> REF _Ref20127 \r \h </w:instrText>
      </w:r>
      <w:r>
        <w:rPr>
          <w:rFonts w:hAnsi="宋体" w:hint="eastAsia"/>
          <w:vertAlign w:val="superscript"/>
        </w:rPr>
      </w:r>
      <w:r>
        <w:rPr>
          <w:rFonts w:hAnsi="宋体" w:hint="eastAsia"/>
          <w:vertAlign w:val="superscript"/>
        </w:rPr>
        <w:fldChar w:fldCharType="separate"/>
      </w:r>
      <w:r>
        <w:rPr>
          <w:rFonts w:hAnsi="宋体" w:hint="eastAsia"/>
          <w:vanish/>
          <w:vertAlign w:val="superscript"/>
        </w:rPr>
        <w:t>[</w:t>
      </w:r>
      <w:r>
        <w:rPr>
          <w:rFonts w:hAnsi="宋体" w:hint="eastAsia"/>
          <w:vertAlign w:val="superscript"/>
        </w:rPr>
        <w:t>63,</w:t>
      </w:r>
      <w:r>
        <w:rPr>
          <w:rFonts w:hAnsi="宋体" w:hint="eastAsia"/>
          <w:vanish/>
          <w:vertAlign w:val="superscript"/>
        </w:rPr>
        <w:t>]</w:t>
      </w:r>
      <w:r>
        <w:rPr>
          <w:rFonts w:hAnsi="宋体" w:hint="eastAsia"/>
          <w:vertAlign w:val="superscript"/>
        </w:rPr>
        <w:fldChar w:fldCharType="end"/>
      </w:r>
      <w:r>
        <w:rPr>
          <w:rFonts w:hAnsi="宋体" w:hint="eastAsia"/>
          <w:vertAlign w:val="superscript"/>
        </w:rPr>
        <w:fldChar w:fldCharType="begin"/>
      </w:r>
      <w:r>
        <w:rPr>
          <w:rFonts w:hAnsi="宋体" w:hint="eastAsia"/>
          <w:vertAlign w:val="superscript"/>
        </w:rPr>
        <w:instrText xml:space="preserve"> REF _Ref28546 \r \h </w:instrText>
      </w:r>
      <w:r>
        <w:rPr>
          <w:rFonts w:hAnsi="宋体" w:hint="eastAsia"/>
          <w:vertAlign w:val="superscript"/>
        </w:rPr>
      </w:r>
      <w:r>
        <w:rPr>
          <w:rFonts w:hAnsi="宋体" w:hint="eastAsia"/>
          <w:vertAlign w:val="superscript"/>
        </w:rPr>
        <w:fldChar w:fldCharType="separate"/>
      </w:r>
      <w:r>
        <w:rPr>
          <w:rFonts w:hAnsi="宋体" w:hint="eastAsia"/>
          <w:vanish/>
          <w:vertAlign w:val="superscript"/>
        </w:rPr>
        <w:t>[</w:t>
      </w:r>
      <w:r>
        <w:rPr>
          <w:rFonts w:hAnsi="宋体" w:hint="eastAsia"/>
          <w:vertAlign w:val="superscript"/>
        </w:rPr>
        <w:t>72-</w:t>
      </w:r>
      <w:r>
        <w:rPr>
          <w:rFonts w:hAnsi="宋体" w:hint="eastAsia"/>
          <w:vanish/>
          <w:vertAlign w:val="superscript"/>
        </w:rPr>
        <w:t>]</w:t>
      </w:r>
      <w:r>
        <w:rPr>
          <w:rFonts w:hAnsi="宋体" w:hint="eastAsia"/>
          <w:vertAlign w:val="superscript"/>
        </w:rPr>
        <w:fldChar w:fldCharType="end"/>
      </w:r>
      <w:r>
        <w:rPr>
          <w:rFonts w:hAnsi="宋体" w:hint="eastAsia"/>
          <w:vanish/>
          <w:vertAlign w:val="superscript"/>
        </w:rPr>
        <w:fldChar w:fldCharType="begin"/>
      </w:r>
      <w:r>
        <w:rPr>
          <w:rFonts w:hAnsi="宋体" w:hint="eastAsia"/>
          <w:vanish/>
          <w:vertAlign w:val="superscript"/>
        </w:rPr>
        <w:instrText xml:space="preserve"> REF _Ref28539 \r \h </w:instrText>
      </w:r>
      <w:r>
        <w:rPr>
          <w:rFonts w:hAnsi="宋体" w:hint="eastAsia"/>
          <w:vanish/>
          <w:vertAlign w:val="superscript"/>
        </w:rPr>
      </w:r>
      <w:r>
        <w:rPr>
          <w:rFonts w:hAnsi="宋体" w:hint="eastAsia"/>
          <w:vanish/>
          <w:vertAlign w:val="superscript"/>
        </w:rPr>
        <w:fldChar w:fldCharType="separate"/>
      </w:r>
      <w:r>
        <w:rPr>
          <w:rFonts w:hAnsi="宋体" w:hint="eastAsia"/>
          <w:vanish/>
          <w:vertAlign w:val="superscript"/>
        </w:rPr>
        <w:t>[73]</w:t>
      </w:r>
      <w:r>
        <w:rPr>
          <w:rFonts w:hAnsi="宋体" w:hint="eastAsia"/>
          <w:vanish/>
          <w:vertAlign w:val="superscript"/>
        </w:rPr>
        <w:fldChar w:fldCharType="end"/>
      </w:r>
      <w:r>
        <w:rPr>
          <w:rFonts w:hAnsi="宋体" w:hint="eastAsia"/>
          <w:vertAlign w:val="superscript"/>
        </w:rPr>
        <w:fldChar w:fldCharType="begin"/>
      </w:r>
      <w:r>
        <w:rPr>
          <w:rFonts w:hAnsi="宋体" w:hint="eastAsia"/>
          <w:vertAlign w:val="superscript"/>
        </w:rPr>
        <w:instrText xml:space="preserve"> REF _Ref28536 \r \h </w:instrText>
      </w:r>
      <w:r>
        <w:rPr>
          <w:rFonts w:hAnsi="宋体" w:hint="eastAsia"/>
          <w:vertAlign w:val="superscript"/>
        </w:rPr>
      </w:r>
      <w:r>
        <w:rPr>
          <w:rFonts w:hAnsi="宋体" w:hint="eastAsia"/>
          <w:vertAlign w:val="superscript"/>
        </w:rPr>
        <w:fldChar w:fldCharType="separate"/>
      </w:r>
      <w:r>
        <w:rPr>
          <w:rFonts w:hAnsi="宋体" w:hint="eastAsia"/>
          <w:vanish/>
          <w:vertAlign w:val="superscript"/>
        </w:rPr>
        <w:t>[</w:t>
      </w:r>
      <w:r>
        <w:rPr>
          <w:rFonts w:hAnsi="宋体" w:hint="eastAsia"/>
          <w:vertAlign w:val="superscript"/>
        </w:rPr>
        <w:t>74</w:t>
      </w:r>
      <w:r>
        <w:rPr>
          <w:rFonts w:hAnsi="宋体" w:hint="eastAsia"/>
          <w:vanish/>
          <w:vertAlign w:val="superscript"/>
        </w:rPr>
        <w:t>]</w:t>
      </w:r>
      <w:r>
        <w:rPr>
          <w:rFonts w:hAnsi="宋体" w:hint="eastAsia"/>
          <w:vertAlign w:val="superscript"/>
        </w:rPr>
        <w:fldChar w:fldCharType="end"/>
      </w:r>
      <w:r>
        <w:rPr>
          <w:rFonts w:hAnsi="宋体" w:hint="eastAsia"/>
          <w:vertAlign w:val="superscript"/>
        </w:rPr>
        <w:t>,</w:t>
      </w:r>
      <w:r>
        <w:rPr>
          <w:rFonts w:hAnsi="宋体" w:hint="eastAsia"/>
          <w:vertAlign w:val="superscript"/>
        </w:rPr>
        <w:fldChar w:fldCharType="begin"/>
      </w:r>
      <w:r>
        <w:rPr>
          <w:rFonts w:hAnsi="宋体" w:hint="eastAsia"/>
          <w:vertAlign w:val="superscript"/>
        </w:rPr>
        <w:instrText xml:space="preserve"> REF _Ref823 \r \h </w:instrText>
      </w:r>
      <w:r>
        <w:rPr>
          <w:rFonts w:hAnsi="宋体" w:hint="eastAsia"/>
          <w:vertAlign w:val="superscript"/>
        </w:rPr>
      </w:r>
      <w:r>
        <w:rPr>
          <w:rFonts w:hAnsi="宋体" w:hint="eastAsia"/>
          <w:vertAlign w:val="superscript"/>
        </w:rPr>
        <w:fldChar w:fldCharType="separate"/>
      </w:r>
      <w:r>
        <w:rPr>
          <w:rFonts w:hAnsi="宋体" w:hint="eastAsia"/>
          <w:vanish/>
          <w:vertAlign w:val="superscript"/>
        </w:rPr>
        <w:t>[</w:t>
      </w:r>
      <w:r>
        <w:rPr>
          <w:rFonts w:hAnsi="宋体" w:hint="eastAsia"/>
          <w:vertAlign w:val="superscript"/>
        </w:rPr>
        <w:t>76]</w:t>
      </w:r>
      <w:r>
        <w:rPr>
          <w:rFonts w:hAnsi="宋体" w:hint="eastAsia"/>
          <w:vertAlign w:val="superscript"/>
        </w:rPr>
        <w:fldChar w:fldCharType="end"/>
      </w:r>
      <w:r>
        <w:rPr>
          <w:rFonts w:hAnsi="宋体" w:hint="eastAsia"/>
          <w:vanish/>
        </w:rPr>
        <w:fldChar w:fldCharType="begin"/>
      </w:r>
      <w:r>
        <w:rPr>
          <w:rFonts w:hAnsi="宋体" w:hint="eastAsia"/>
          <w:vanish/>
        </w:rPr>
        <w:instrText xml:space="preserve"> REF _Ref32247 \r \h </w:instrText>
      </w:r>
      <w:r>
        <w:rPr>
          <w:rFonts w:hAnsi="宋体" w:hint="eastAsia"/>
          <w:vanish/>
        </w:rPr>
      </w:r>
      <w:r>
        <w:rPr>
          <w:rFonts w:hAnsi="宋体" w:hint="eastAsia"/>
          <w:vanish/>
        </w:rPr>
        <w:fldChar w:fldCharType="separate"/>
      </w:r>
      <w:r>
        <w:rPr>
          <w:rFonts w:hAnsi="宋体" w:hint="eastAsia"/>
          <w:vanish/>
        </w:rPr>
        <w:t>[22]</w:t>
      </w:r>
      <w:r>
        <w:rPr>
          <w:rFonts w:hAnsi="宋体" w:hint="eastAsia"/>
          <w:vanish/>
        </w:rPr>
        <w:fldChar w:fldCharType="end"/>
      </w:r>
      <w:r>
        <w:rPr>
          <w:rFonts w:hAnsi="宋体" w:hint="eastAsia"/>
          <w:vanish/>
        </w:rPr>
        <w:fldChar w:fldCharType="begin"/>
      </w:r>
      <w:r>
        <w:rPr>
          <w:rFonts w:hAnsi="宋体" w:hint="eastAsia"/>
          <w:vanish/>
        </w:rPr>
        <w:instrText xml:space="preserve"> REF _Ref18596 \r \h </w:instrText>
      </w:r>
      <w:r>
        <w:rPr>
          <w:rFonts w:hAnsi="宋体" w:hint="eastAsia"/>
          <w:vanish/>
        </w:rPr>
      </w:r>
      <w:r>
        <w:rPr>
          <w:rFonts w:hAnsi="宋体" w:hint="eastAsia"/>
          <w:vanish/>
        </w:rPr>
        <w:fldChar w:fldCharType="separate"/>
      </w:r>
      <w:r>
        <w:rPr>
          <w:rFonts w:hAnsi="宋体" w:hint="eastAsia"/>
          <w:vanish/>
        </w:rPr>
        <w:t>[58]</w:t>
      </w:r>
      <w:r>
        <w:rPr>
          <w:rFonts w:hAnsi="宋体" w:hint="eastAsia"/>
          <w:vanish/>
        </w:rPr>
        <w:fldChar w:fldCharType="end"/>
      </w:r>
      <w:r>
        <w:rPr>
          <w:rFonts w:hAnsi="宋体" w:hint="eastAsia"/>
          <w:vanish/>
        </w:rPr>
        <w:fldChar w:fldCharType="begin"/>
      </w:r>
      <w:r>
        <w:rPr>
          <w:rFonts w:hAnsi="宋体" w:hint="eastAsia"/>
          <w:vanish/>
        </w:rPr>
        <w:instrText xml:space="preserve"> REF _Ref18596 \r \h </w:instrText>
      </w:r>
      <w:r>
        <w:rPr>
          <w:rFonts w:hAnsi="宋体" w:hint="eastAsia"/>
          <w:vanish/>
        </w:rPr>
      </w:r>
      <w:r>
        <w:rPr>
          <w:rFonts w:hAnsi="宋体" w:hint="eastAsia"/>
          <w:vanish/>
        </w:rPr>
        <w:fldChar w:fldCharType="separate"/>
      </w:r>
      <w:r>
        <w:rPr>
          <w:rFonts w:hAnsi="宋体" w:hint="eastAsia"/>
          <w:vanish/>
        </w:rPr>
        <w:t>[58]</w:t>
      </w:r>
      <w:r>
        <w:rPr>
          <w:rFonts w:hAnsi="宋体" w:hint="eastAsia"/>
          <w:vanish/>
        </w:rPr>
        <w:fldChar w:fldCharType="end"/>
      </w:r>
      <w:r>
        <w:rPr>
          <w:rFonts w:hAnsi="宋体" w:hint="eastAsia"/>
        </w:rPr>
        <w:t>显示冠心舒通胶囊可以改善左室射血分数。</w:t>
      </w:r>
      <w:r>
        <w:rPr>
          <w:rFonts w:hint="eastAsia"/>
        </w:rPr>
        <w:t>研究显示</w:t>
      </w:r>
      <w:r>
        <w:rPr>
          <w:rFonts w:hAnsi="宋体" w:hint="eastAsia"/>
          <w:vertAlign w:val="superscript"/>
        </w:rPr>
        <w:fldChar w:fldCharType="begin"/>
      </w:r>
      <w:r>
        <w:rPr>
          <w:rFonts w:hAnsi="宋体" w:hint="eastAsia"/>
          <w:vertAlign w:val="superscript"/>
        </w:rPr>
        <w:instrText xml:space="preserve"> REF _Ref28536 \r \h </w:instrText>
      </w:r>
      <w:r>
        <w:rPr>
          <w:rFonts w:hAnsi="宋体" w:hint="eastAsia"/>
          <w:vertAlign w:val="superscript"/>
        </w:rPr>
      </w:r>
      <w:r>
        <w:rPr>
          <w:rFonts w:hAnsi="宋体" w:hint="eastAsia"/>
          <w:vertAlign w:val="superscript"/>
        </w:rPr>
        <w:fldChar w:fldCharType="separate"/>
      </w:r>
      <w:r>
        <w:rPr>
          <w:rFonts w:hAnsi="宋体" w:hint="eastAsia"/>
          <w:vertAlign w:val="superscript"/>
        </w:rPr>
        <w:t>[72-</w:t>
      </w:r>
      <w:r>
        <w:rPr>
          <w:rFonts w:hAnsi="宋体" w:hint="eastAsia"/>
          <w:vanish/>
          <w:vertAlign w:val="superscript"/>
        </w:rPr>
        <w:t>]</w:t>
      </w:r>
      <w:r>
        <w:rPr>
          <w:rFonts w:hAnsi="宋体" w:hint="eastAsia"/>
          <w:vertAlign w:val="superscript"/>
        </w:rPr>
        <w:fldChar w:fldCharType="end"/>
      </w:r>
      <w:r>
        <w:rPr>
          <w:rFonts w:hAnsi="宋体" w:hint="eastAsia"/>
          <w:vanish/>
          <w:vertAlign w:val="superscript"/>
        </w:rPr>
        <w:fldChar w:fldCharType="begin"/>
      </w:r>
      <w:r>
        <w:rPr>
          <w:rFonts w:hAnsi="宋体" w:hint="eastAsia"/>
          <w:vanish/>
          <w:vertAlign w:val="superscript"/>
        </w:rPr>
        <w:instrText xml:space="preserve"> REF _Ref28539 \r \h </w:instrText>
      </w:r>
      <w:r>
        <w:rPr>
          <w:rFonts w:hAnsi="宋体" w:hint="eastAsia"/>
          <w:vanish/>
          <w:vertAlign w:val="superscript"/>
        </w:rPr>
      </w:r>
      <w:r>
        <w:rPr>
          <w:rFonts w:hAnsi="宋体" w:hint="eastAsia"/>
          <w:vanish/>
          <w:vertAlign w:val="superscript"/>
        </w:rPr>
        <w:fldChar w:fldCharType="separate"/>
      </w:r>
      <w:r>
        <w:rPr>
          <w:rFonts w:hAnsi="宋体" w:hint="eastAsia"/>
          <w:vanish/>
          <w:vertAlign w:val="superscript"/>
        </w:rPr>
        <w:t>[71]</w:t>
      </w:r>
      <w:r>
        <w:rPr>
          <w:rFonts w:hAnsi="宋体" w:hint="eastAsia"/>
          <w:vanish/>
          <w:vertAlign w:val="superscript"/>
        </w:rPr>
        <w:fldChar w:fldCharType="end"/>
      </w:r>
      <w:r>
        <w:rPr>
          <w:rFonts w:hAnsi="宋体" w:hint="eastAsia"/>
          <w:vanish/>
          <w:vertAlign w:val="superscript"/>
        </w:rPr>
        <w:fldChar w:fldCharType="begin"/>
      </w:r>
      <w:r>
        <w:rPr>
          <w:rFonts w:hAnsi="宋体" w:hint="eastAsia"/>
          <w:vanish/>
          <w:vertAlign w:val="superscript"/>
        </w:rPr>
        <w:instrText xml:space="preserve"> REF _Ref28546 \r \h </w:instrText>
      </w:r>
      <w:r>
        <w:rPr>
          <w:rFonts w:hAnsi="宋体" w:hint="eastAsia"/>
          <w:vanish/>
          <w:vertAlign w:val="superscript"/>
        </w:rPr>
      </w:r>
      <w:r>
        <w:rPr>
          <w:rFonts w:hAnsi="宋体" w:hint="eastAsia"/>
          <w:vanish/>
          <w:vertAlign w:val="superscript"/>
        </w:rPr>
        <w:fldChar w:fldCharType="separate"/>
      </w:r>
      <w:r>
        <w:rPr>
          <w:rFonts w:hAnsi="宋体" w:hint="eastAsia"/>
          <w:vanish/>
          <w:vertAlign w:val="superscript"/>
        </w:rPr>
        <w:t>[72]</w:t>
      </w:r>
      <w:r>
        <w:rPr>
          <w:rFonts w:hAnsi="宋体" w:hint="eastAsia"/>
          <w:vanish/>
          <w:vertAlign w:val="superscript"/>
        </w:rPr>
        <w:fldChar w:fldCharType="end"/>
      </w:r>
      <w:r>
        <w:rPr>
          <w:rFonts w:hAnsi="宋体" w:hint="eastAsia"/>
          <w:vertAlign w:val="superscript"/>
        </w:rPr>
        <w:fldChar w:fldCharType="begin"/>
      </w:r>
      <w:r>
        <w:rPr>
          <w:rFonts w:hAnsi="宋体" w:hint="eastAsia"/>
          <w:vertAlign w:val="superscript"/>
        </w:rPr>
        <w:instrText xml:space="preserve"> REF _Ref28549 \r \h </w:instrText>
      </w:r>
      <w:r>
        <w:rPr>
          <w:rFonts w:hAnsi="宋体" w:hint="eastAsia"/>
          <w:vertAlign w:val="superscript"/>
        </w:rPr>
      </w:r>
      <w:r>
        <w:rPr>
          <w:rFonts w:hAnsi="宋体" w:hint="eastAsia"/>
          <w:vertAlign w:val="superscript"/>
        </w:rPr>
        <w:fldChar w:fldCharType="separate"/>
      </w:r>
      <w:r>
        <w:rPr>
          <w:rFonts w:hAnsi="宋体" w:hint="eastAsia"/>
          <w:vanish/>
          <w:vertAlign w:val="superscript"/>
        </w:rPr>
        <w:t>[</w:t>
      </w:r>
      <w:r>
        <w:rPr>
          <w:rFonts w:hAnsi="宋体" w:hint="eastAsia"/>
          <w:vertAlign w:val="superscript"/>
        </w:rPr>
        <w:t>74]</w:t>
      </w:r>
      <w:r>
        <w:rPr>
          <w:rFonts w:hAnsi="宋体" w:hint="eastAsia"/>
          <w:vertAlign w:val="superscript"/>
        </w:rPr>
        <w:fldChar w:fldCharType="end"/>
      </w:r>
      <w:r>
        <w:rPr>
          <w:rFonts w:hAnsi="宋体" w:hint="eastAsia"/>
        </w:rPr>
        <w:t>冠心舒通胶囊对于冠心病合并心力衰竭患者的临床疗效优于对照组，左室射血分数的升高优于对照组，对于6分钟步行距离的增加优于对照组，同时可改善左室舒张末期内径、左室收缩末期容量、左室舒张末期容量。张艳教授团队研究发现冠心舒通胶囊联合常规西药可有效改善中医证候有效率、NYHA心功能分级有效率、左室舒张末内径、6分钟步行距离、左室射血分数、心率变异性，提高了患者的生活质量</w:t>
      </w:r>
      <w:r>
        <w:rPr>
          <w:rFonts w:hAnsi="宋体" w:hint="eastAsia"/>
          <w:vertAlign w:val="superscript"/>
        </w:rPr>
        <w:fldChar w:fldCharType="begin"/>
      </w:r>
      <w:r>
        <w:rPr>
          <w:rFonts w:hAnsi="宋体" w:hint="eastAsia"/>
          <w:vertAlign w:val="superscript"/>
        </w:rPr>
        <w:instrText xml:space="preserve"> REF _Ref28549 \r \h </w:instrText>
      </w:r>
      <w:r>
        <w:rPr>
          <w:rFonts w:hAnsi="宋体" w:hint="eastAsia"/>
          <w:vertAlign w:val="superscript"/>
        </w:rPr>
      </w:r>
      <w:r>
        <w:rPr>
          <w:rFonts w:hAnsi="宋体" w:hint="eastAsia"/>
          <w:vertAlign w:val="superscript"/>
        </w:rPr>
        <w:fldChar w:fldCharType="separate"/>
      </w:r>
      <w:r>
        <w:rPr>
          <w:rFonts w:hAnsi="宋体" w:hint="eastAsia"/>
          <w:vertAlign w:val="superscript"/>
        </w:rPr>
        <w:t>[75]</w:t>
      </w:r>
      <w:r>
        <w:rPr>
          <w:rFonts w:hAnsi="宋体" w:hint="eastAsia"/>
          <w:vertAlign w:val="superscript"/>
        </w:rPr>
        <w:fldChar w:fldCharType="end"/>
      </w:r>
      <w:r>
        <w:rPr>
          <w:rFonts w:hAnsi="宋体" w:hint="eastAsia"/>
        </w:rPr>
        <w:t>。</w:t>
      </w:r>
      <w:bookmarkStart w:id="5" w:name="_Toc509915479"/>
    </w:p>
    <w:p w14:paraId="4DF09826" w14:textId="77777777" w:rsidR="0023197E" w:rsidRDefault="00000000">
      <w:pPr>
        <w:rPr>
          <w:rFonts w:ascii="黑体" w:eastAsia="黑体" w:hAnsi="黑体" w:cs="黑体" w:hint="eastAsia"/>
          <w:sz w:val="28"/>
          <w:szCs w:val="28"/>
        </w:rPr>
      </w:pPr>
      <w:r>
        <w:rPr>
          <w:rFonts w:ascii="黑体" w:eastAsia="黑体" w:hAnsi="黑体" w:cs="黑体" w:hint="eastAsia"/>
          <w:sz w:val="28"/>
          <w:szCs w:val="28"/>
        </w:rPr>
        <w:br w:type="page"/>
      </w:r>
    </w:p>
    <w:p w14:paraId="69E2F6C9" w14:textId="77777777" w:rsidR="0023197E" w:rsidRDefault="00000000" w:rsidP="002809B1">
      <w:pPr>
        <w:pStyle w:val="a"/>
        <w:numPr>
          <w:ilvl w:val="0"/>
          <w:numId w:val="0"/>
        </w:numPr>
        <w:spacing w:before="312" w:after="312" w:line="360" w:lineRule="exact"/>
        <w:jc w:val="center"/>
        <w:rPr>
          <w:rFonts w:hAnsi="黑体" w:cs="黑体" w:hint="eastAsia"/>
          <w:szCs w:val="21"/>
        </w:rPr>
      </w:pPr>
      <w:r>
        <w:rPr>
          <w:rFonts w:hAnsi="黑体" w:cs="黑体" w:hint="eastAsia"/>
          <w:szCs w:val="21"/>
        </w:rPr>
        <w:lastRenderedPageBreak/>
        <w:t>附录</w:t>
      </w:r>
      <w:bookmarkEnd w:id="5"/>
      <w:r>
        <w:rPr>
          <w:rFonts w:hAnsi="黑体" w:cs="黑体" w:hint="eastAsia"/>
          <w:szCs w:val="21"/>
        </w:rPr>
        <w:t>A</w:t>
      </w:r>
    </w:p>
    <w:p w14:paraId="4322737B" w14:textId="77777777" w:rsidR="0023197E" w:rsidRDefault="00000000">
      <w:pPr>
        <w:pStyle w:val="a"/>
        <w:numPr>
          <w:ilvl w:val="0"/>
          <w:numId w:val="0"/>
        </w:numPr>
        <w:spacing w:before="312" w:after="312" w:line="360" w:lineRule="exact"/>
        <w:jc w:val="center"/>
        <w:rPr>
          <w:rFonts w:hAnsi="黑体" w:cs="黑体" w:hint="eastAsia"/>
          <w:szCs w:val="21"/>
        </w:rPr>
      </w:pPr>
      <w:r>
        <w:rPr>
          <w:rFonts w:hAnsi="黑体" w:cs="黑体" w:hint="eastAsia"/>
          <w:szCs w:val="21"/>
        </w:rPr>
        <w:t>（资料性附录）</w:t>
      </w:r>
    </w:p>
    <w:p w14:paraId="1BB51632" w14:textId="77777777" w:rsidR="0023197E" w:rsidRDefault="00000000">
      <w:pPr>
        <w:pStyle w:val="a"/>
        <w:numPr>
          <w:ilvl w:val="0"/>
          <w:numId w:val="0"/>
        </w:numPr>
        <w:spacing w:before="312" w:after="312" w:line="360" w:lineRule="exact"/>
        <w:jc w:val="center"/>
        <w:rPr>
          <w:rFonts w:hAnsi="黑体" w:cs="黑体" w:hint="eastAsia"/>
          <w:szCs w:val="21"/>
        </w:rPr>
      </w:pPr>
      <w:r>
        <w:rPr>
          <w:rFonts w:hAnsi="黑体" w:cs="黑体" w:hint="eastAsia"/>
          <w:szCs w:val="21"/>
        </w:rPr>
        <w:t>冠心舒通胶囊的相关材料</w:t>
      </w:r>
    </w:p>
    <w:p w14:paraId="0D212DD8" w14:textId="77777777" w:rsidR="0023197E" w:rsidRDefault="00000000">
      <w:pPr>
        <w:widowControl/>
        <w:spacing w:beforeLines="50" w:before="156" w:afterLines="50" w:after="156" w:line="360" w:lineRule="exact"/>
        <w:jc w:val="left"/>
        <w:rPr>
          <w:rFonts w:ascii="黑体" w:eastAsia="黑体" w:hAnsi="黑体" w:cs="黑体" w:hint="eastAsia"/>
          <w:szCs w:val="21"/>
        </w:rPr>
      </w:pPr>
      <w:bookmarkStart w:id="6" w:name="_Toc509915480"/>
      <w:r>
        <w:rPr>
          <w:rFonts w:ascii="黑体" w:eastAsia="黑体" w:hAnsi="黑体" w:cs="黑体" w:hint="eastAsia"/>
          <w:szCs w:val="21"/>
        </w:rPr>
        <w:t>A.1中医理论基础</w:t>
      </w:r>
      <w:bookmarkEnd w:id="6"/>
    </w:p>
    <w:p w14:paraId="4CE87B5A" w14:textId="77777777" w:rsidR="0023197E" w:rsidRDefault="00000000">
      <w:pPr>
        <w:widowControl/>
        <w:spacing w:line="360" w:lineRule="exact"/>
        <w:ind w:firstLineChars="200" w:firstLine="420"/>
        <w:jc w:val="left"/>
        <w:rPr>
          <w:rFonts w:ascii="宋体" w:hAnsi="宋体" w:cs="宋体" w:hint="eastAsia"/>
          <w:szCs w:val="21"/>
        </w:rPr>
      </w:pPr>
      <w:r>
        <w:rPr>
          <w:rFonts w:ascii="宋体" w:hAnsi="宋体" w:cs="宋体" w:hint="eastAsia"/>
          <w:szCs w:val="21"/>
        </w:rPr>
        <w:t>冠心病各个分型虽然临床表现各异，但均可归为“胸痹心痛”之属，是本虚标实之证。张仲景提出“阳微阴弦”，明确提出病机以虚为本，病位虽在心</w:t>
      </w:r>
      <w:r>
        <w:rPr>
          <w:rFonts w:ascii="宋体" w:hAnsi="宋体" w:cs="宋体"/>
          <w:szCs w:val="21"/>
        </w:rPr>
        <w:t>，</w:t>
      </w:r>
      <w:r>
        <w:rPr>
          <w:rFonts w:ascii="宋体" w:hAnsi="宋体" w:cs="宋体" w:hint="eastAsia"/>
          <w:szCs w:val="21"/>
        </w:rPr>
        <w:t>但与肺、脾</w:t>
      </w:r>
      <w:r>
        <w:rPr>
          <w:rFonts w:ascii="宋体" w:hAnsi="宋体" w:cs="宋体"/>
          <w:szCs w:val="21"/>
        </w:rPr>
        <w:t>、</w:t>
      </w:r>
      <w:r>
        <w:rPr>
          <w:rFonts w:ascii="宋体" w:hAnsi="宋体" w:cs="宋体" w:hint="eastAsia"/>
          <w:szCs w:val="21"/>
        </w:rPr>
        <w:t>肾密切相关</w:t>
      </w:r>
      <w:r>
        <w:rPr>
          <w:rFonts w:ascii="宋体" w:hAnsi="宋体" w:cs="宋体"/>
          <w:szCs w:val="21"/>
        </w:rPr>
        <w:t>，</w:t>
      </w:r>
      <w:r>
        <w:rPr>
          <w:rFonts w:ascii="宋体" w:hAnsi="宋体" w:cs="宋体" w:hint="eastAsia"/>
          <w:szCs w:val="21"/>
        </w:rPr>
        <w:t>本虚乃脏腑之气血阴阳亏虚</w:t>
      </w:r>
      <w:r>
        <w:rPr>
          <w:rFonts w:ascii="宋体" w:hAnsi="宋体" w:cs="宋体"/>
          <w:szCs w:val="21"/>
        </w:rPr>
        <w:t>，</w:t>
      </w:r>
      <w:r>
        <w:rPr>
          <w:rFonts w:ascii="宋体" w:hAnsi="宋体" w:cs="宋体" w:hint="eastAsia"/>
          <w:szCs w:val="21"/>
        </w:rPr>
        <w:t>非独指心阳亏虚</w:t>
      </w:r>
      <w:r>
        <w:rPr>
          <w:rFonts w:ascii="宋体" w:hAnsi="宋体" w:cs="宋体"/>
          <w:szCs w:val="21"/>
        </w:rPr>
        <w:t>。</w:t>
      </w:r>
      <w:r>
        <w:rPr>
          <w:rFonts w:ascii="宋体" w:hAnsi="宋体" w:cs="宋体" w:hint="eastAsia"/>
          <w:szCs w:val="21"/>
        </w:rPr>
        <w:t>随之</w:t>
      </w:r>
      <w:r>
        <w:rPr>
          <w:rFonts w:ascii="宋体" w:hAnsi="宋体" w:cs="宋体"/>
          <w:szCs w:val="21"/>
        </w:rPr>
        <w:t>脾失健运、肝失疏泄、肾阴阳亏虚而致水饮、痰浊、血瘀、气滞、寒凝等邪</w:t>
      </w:r>
      <w:r>
        <w:rPr>
          <w:rFonts w:ascii="宋体" w:hAnsi="宋体" w:cs="宋体" w:hint="eastAsia"/>
          <w:szCs w:val="21"/>
        </w:rPr>
        <w:t>实</w:t>
      </w:r>
      <w:r>
        <w:rPr>
          <w:rFonts w:ascii="宋体" w:hAnsi="宋体" w:cs="宋体"/>
          <w:szCs w:val="21"/>
        </w:rPr>
        <w:t>内生</w:t>
      </w:r>
      <w:r>
        <w:rPr>
          <w:rFonts w:ascii="宋体" w:hAnsi="宋体" w:cs="宋体" w:hint="eastAsia"/>
          <w:szCs w:val="21"/>
        </w:rPr>
        <w:t>。气虚无力，血行不畅，心血失养，心脉失养，不荣则痛，而发为胸痹；素体阳虚，阴寒之邪乘虚侵袭，痹阻胸阳，发为胸痹；脾胃运化失健，不能正常输布水湿津液，水湿内阻，湿聚成痰，痰浊上犯心胸，痹阻心脉，不通则痛；气郁化火，炼液为痰，气滞痰阻，血行滞涩，而致瘀血停着，血行不畅，血脉不通，不通则痛；血不利则为水，聚而成痰，因痰致瘀，因瘀致痰，相互胶结，痹阻心脉而成胸痹心痛。</w:t>
      </w:r>
    </w:p>
    <w:p w14:paraId="0DD11B44" w14:textId="77777777" w:rsidR="0023197E" w:rsidRDefault="00000000">
      <w:pPr>
        <w:widowControl/>
        <w:spacing w:line="360" w:lineRule="exact"/>
        <w:ind w:firstLineChars="200" w:firstLine="420"/>
        <w:jc w:val="left"/>
        <w:rPr>
          <w:rFonts w:ascii="宋体" w:hAnsi="宋体" w:cs="宋体" w:hint="eastAsia"/>
          <w:kern w:val="0"/>
          <w:szCs w:val="21"/>
        </w:rPr>
      </w:pPr>
      <w:r>
        <w:rPr>
          <w:rFonts w:ascii="宋体" w:hAnsi="宋体" w:cs="宋体" w:hint="eastAsia"/>
          <w:szCs w:val="21"/>
        </w:rPr>
        <w:t>冠心舒通胶囊的处方组成为广枣、丹参、丁香、冰片、天竺黄。处方中以广枣为君药，具有行气活血，养心安神等功效。</w:t>
      </w:r>
      <w:r>
        <w:rPr>
          <w:rFonts w:ascii="宋体" w:hAnsi="宋体" w:cs="宋体" w:hint="eastAsia"/>
          <w:kern w:val="0"/>
          <w:szCs w:val="21"/>
        </w:rPr>
        <w:t>《晶珠本草》载：“广枣性温，味酸，清心热除烦，止痛，治心病。”丹参为臣药，具活血祛瘀，通经止痛，清心除烦等功效。方中丹参作用有三：一是加强广枣活血止痛；二是加强清心除烦；三是以其寒性相配于广枣之温性，使之平和。丁香辛、温，归脾、胃、肾经，为佐药，方中丁香主要作用为：一是以其辛温芳香之气行血中之气；二是有散寒止痛之效，协助君臣药调理命脉，治疗心痛之症；三是以其温肾助阳之功效，助药物之吸收。制冰片入心经，止心痛，为使药，具开窍醒神，清热止痛等功效，能协同加强上述诸药的功效。最后配以天竺黄清热豁痰，清心定惊之效，全方活血行气并重，兼有豁痰开窍之功，经典中药与蒙药相结合，止痛力更强，缓解症状确切，起效迅速。</w:t>
      </w:r>
    </w:p>
    <w:p w14:paraId="2A0FC4F0" w14:textId="77777777" w:rsidR="0023197E" w:rsidRDefault="00000000">
      <w:pPr>
        <w:widowControl/>
        <w:spacing w:beforeLines="50" w:before="156" w:afterLines="50" w:after="156" w:line="360" w:lineRule="exact"/>
        <w:jc w:val="left"/>
        <w:rPr>
          <w:rFonts w:ascii="黑体" w:eastAsia="黑体" w:hAnsi="黑体" w:cs="黑体" w:hint="eastAsia"/>
          <w:szCs w:val="21"/>
        </w:rPr>
      </w:pPr>
      <w:bookmarkStart w:id="7" w:name="_Toc509915481"/>
      <w:r>
        <w:rPr>
          <w:rFonts w:ascii="黑体" w:eastAsia="黑体" w:hAnsi="黑体" w:cs="黑体" w:hint="eastAsia"/>
          <w:szCs w:val="21"/>
        </w:rPr>
        <w:t>A.2药学研究</w:t>
      </w:r>
      <w:bookmarkEnd w:id="7"/>
    </w:p>
    <w:p w14:paraId="3A02FEBC" w14:textId="77777777" w:rsidR="0023197E" w:rsidRDefault="00000000">
      <w:pPr>
        <w:pStyle w:val="a5"/>
        <w:spacing w:line="360" w:lineRule="exact"/>
        <w:ind w:firstLineChars="200" w:firstLine="420"/>
        <w:rPr>
          <w:rFonts w:ascii="宋体" w:hAnsi="宋体" w:cs="宋体" w:hint="eastAsia"/>
          <w:kern w:val="0"/>
          <w:szCs w:val="21"/>
        </w:rPr>
      </w:pPr>
      <w:r>
        <w:rPr>
          <w:rFonts w:ascii="宋体" w:hAnsi="宋体" w:cs="宋体" w:hint="eastAsia"/>
          <w:kern w:val="0"/>
          <w:szCs w:val="21"/>
        </w:rPr>
        <w:t>高珣</w:t>
      </w:r>
      <w:r>
        <w:rPr>
          <w:rFonts w:ascii="宋体" w:hAnsi="宋体" w:cs="宋体" w:hint="eastAsia"/>
          <w:kern w:val="0"/>
          <w:szCs w:val="21"/>
          <w:vertAlign w:val="superscript"/>
        </w:rPr>
        <w:fldChar w:fldCharType="begin"/>
      </w:r>
      <w:r>
        <w:rPr>
          <w:rFonts w:ascii="宋体" w:hAnsi="宋体" w:cs="宋体" w:hint="eastAsia"/>
          <w:kern w:val="0"/>
          <w:szCs w:val="21"/>
          <w:vertAlign w:val="superscript"/>
        </w:rPr>
        <w:instrText xml:space="preserve"> REF _Ref16534 \r \h </w:instrText>
      </w:r>
      <w:r>
        <w:rPr>
          <w:rFonts w:ascii="宋体" w:hAnsi="宋体" w:cs="宋体" w:hint="eastAsia"/>
          <w:kern w:val="0"/>
          <w:szCs w:val="21"/>
          <w:vertAlign w:val="superscript"/>
        </w:rPr>
      </w:r>
      <w:r>
        <w:rPr>
          <w:rFonts w:ascii="宋体" w:hAnsi="宋体" w:cs="宋体" w:hint="eastAsia"/>
          <w:kern w:val="0"/>
          <w:szCs w:val="21"/>
          <w:vertAlign w:val="superscript"/>
        </w:rPr>
        <w:fldChar w:fldCharType="separate"/>
      </w:r>
      <w:r>
        <w:rPr>
          <w:rFonts w:ascii="宋体" w:hAnsi="宋体" w:cs="宋体" w:hint="eastAsia"/>
          <w:kern w:val="0"/>
          <w:szCs w:val="21"/>
          <w:vertAlign w:val="superscript"/>
        </w:rPr>
        <w:t>[77]</w:t>
      </w:r>
      <w:r>
        <w:rPr>
          <w:rFonts w:ascii="宋体" w:hAnsi="宋体" w:cs="宋体" w:hint="eastAsia"/>
          <w:kern w:val="0"/>
          <w:szCs w:val="21"/>
          <w:vertAlign w:val="superscript"/>
        </w:rPr>
        <w:fldChar w:fldCharType="end"/>
      </w:r>
      <w:r>
        <w:rPr>
          <w:rFonts w:ascii="宋体" w:hAnsi="宋体" w:cs="宋体" w:hint="eastAsia"/>
          <w:kern w:val="0"/>
          <w:szCs w:val="21"/>
        </w:rPr>
        <w:t>采用液相色谱-四级杆-飞行时间串联质谱技术与质量亏损和分子过滤技术，对冠心舒通胶囊中的化学成分及其在大鼠体内的入血成分进行定性分析。在冠心舒通胶囊中共鉴定出74个化合物，包括7个黄酮及其苷，25个二萜，22个酚酸，７个有机酸，6个氨基酸和7个其他类型化合物。其中，</w:t>
      </w:r>
      <w:bookmarkStart w:id="8" w:name="_Toc509915482"/>
      <w:r>
        <w:rPr>
          <w:rFonts w:ascii="宋体" w:hAnsi="宋体" w:cs="宋体" w:hint="eastAsia"/>
          <w:szCs w:val="21"/>
          <w:shd w:val="clear" w:color="auto" w:fill="FFFFFF"/>
        </w:rPr>
        <w:t>40个化合物成分稳定、含量高，是冠心舒通胶囊的特有成分，且与临床疗效密切相关，测定时不受干扰</w:t>
      </w:r>
      <w:r>
        <w:rPr>
          <w:rFonts w:ascii="宋体" w:hAnsi="宋体" w:cs="宋体" w:hint="eastAsia"/>
          <w:kern w:val="0"/>
          <w:szCs w:val="21"/>
        </w:rPr>
        <w:t>。冠心舒通胶囊中含有脂溶性的二萜醌类化合物如隐丹参酮、丹参酮I、丹参酮IIA和水溶性的酚酸类化合物如丹参素、咖啡酸、迷迭香酸、丹酚酸B、丹酚酸A以及三萜类化合物如熊果酸等，采用UPLC-MS技术</w:t>
      </w:r>
      <w:r>
        <w:rPr>
          <w:rFonts w:ascii="宋体" w:hAnsi="宋体" w:cs="宋体" w:hint="eastAsia"/>
          <w:kern w:val="0"/>
          <w:szCs w:val="21"/>
          <w:vertAlign w:val="superscript"/>
        </w:rPr>
        <w:fldChar w:fldCharType="begin"/>
      </w:r>
      <w:r>
        <w:rPr>
          <w:rFonts w:ascii="宋体" w:hAnsi="宋体" w:cs="宋体" w:hint="eastAsia"/>
          <w:kern w:val="0"/>
          <w:szCs w:val="21"/>
          <w:vertAlign w:val="superscript"/>
        </w:rPr>
        <w:instrText xml:space="preserve"> REF _Ref3971 \r \h </w:instrText>
      </w:r>
      <w:r>
        <w:rPr>
          <w:rFonts w:ascii="宋体" w:hAnsi="宋体" w:cs="宋体" w:hint="eastAsia"/>
          <w:kern w:val="0"/>
          <w:szCs w:val="21"/>
          <w:vertAlign w:val="superscript"/>
        </w:rPr>
      </w:r>
      <w:r>
        <w:rPr>
          <w:rFonts w:ascii="宋体" w:hAnsi="宋体" w:cs="宋体" w:hint="eastAsia"/>
          <w:kern w:val="0"/>
          <w:szCs w:val="21"/>
          <w:vertAlign w:val="superscript"/>
        </w:rPr>
        <w:fldChar w:fldCharType="separate"/>
      </w:r>
      <w:r>
        <w:rPr>
          <w:rFonts w:ascii="宋体" w:hAnsi="宋体" w:cs="宋体" w:hint="eastAsia"/>
          <w:kern w:val="0"/>
          <w:szCs w:val="21"/>
          <w:vertAlign w:val="superscript"/>
        </w:rPr>
        <w:t>[78]</w:t>
      </w:r>
      <w:r>
        <w:rPr>
          <w:rFonts w:ascii="宋体" w:hAnsi="宋体" w:cs="宋体" w:hint="eastAsia"/>
          <w:kern w:val="0"/>
          <w:szCs w:val="21"/>
          <w:vertAlign w:val="superscript"/>
        </w:rPr>
        <w:fldChar w:fldCharType="end"/>
      </w:r>
      <w:r>
        <w:rPr>
          <w:rFonts w:ascii="宋体" w:hAnsi="宋体" w:cs="宋体" w:hint="eastAsia"/>
          <w:kern w:val="0"/>
          <w:szCs w:val="21"/>
        </w:rPr>
        <w:t>，通过正、负离子切换扫描，MRM和SIR采集模式同时进行的方式建立了测定冠心舒通胶囊中11个主要活性成分含量的方法，全面地对冠心舒通胶囊进行含量分析和质量控制。10批冠心舒通胶囊中的11种活性成分在含量差异上较小，RSD均在10%以内；含量测定数据经多元数据处理</w:t>
      </w:r>
    </w:p>
    <w:p w14:paraId="37E47BB5" w14:textId="4A0622E5" w:rsidR="0023197E" w:rsidRDefault="00000000">
      <w:pPr>
        <w:pStyle w:val="a5"/>
        <w:spacing w:line="360" w:lineRule="exact"/>
        <w:rPr>
          <w:rFonts w:ascii="宋体" w:hAnsi="宋体" w:cs="宋体" w:hint="eastAsia"/>
          <w:kern w:val="0"/>
          <w:szCs w:val="21"/>
        </w:rPr>
      </w:pPr>
      <w:r>
        <w:rPr>
          <w:rFonts w:ascii="宋体" w:hAnsi="宋体" w:cs="宋体" w:hint="eastAsia"/>
          <w:kern w:val="0"/>
          <w:szCs w:val="21"/>
        </w:rPr>
        <w:t>软件SIMCA14.0进行PCA分析，分析结果表明10批冠心舒通胶囊总体质量较为稳定，质量偏差均在2std内。</w:t>
      </w:r>
    </w:p>
    <w:p w14:paraId="536A8F6B" w14:textId="77777777" w:rsidR="0023197E" w:rsidRDefault="00000000">
      <w:pPr>
        <w:widowControl/>
        <w:spacing w:beforeLines="50" w:before="156" w:afterLines="50" w:after="156" w:line="360" w:lineRule="exact"/>
        <w:jc w:val="left"/>
        <w:rPr>
          <w:rFonts w:ascii="黑体" w:eastAsia="黑体" w:hAnsi="黑体" w:cs="黑体" w:hint="eastAsia"/>
          <w:szCs w:val="21"/>
        </w:rPr>
      </w:pPr>
      <w:r>
        <w:rPr>
          <w:rFonts w:ascii="黑体" w:eastAsia="黑体" w:hAnsi="黑体" w:cs="黑体" w:hint="eastAsia"/>
          <w:szCs w:val="21"/>
        </w:rPr>
        <w:lastRenderedPageBreak/>
        <w:t>A.3药理研究</w:t>
      </w:r>
      <w:bookmarkEnd w:id="8"/>
    </w:p>
    <w:p w14:paraId="3A0CCC58" w14:textId="77777777" w:rsidR="0023197E" w:rsidRDefault="00000000">
      <w:pPr>
        <w:widowControl/>
        <w:spacing w:beforeLines="50" w:before="156" w:afterLines="50" w:after="156" w:line="360" w:lineRule="exact"/>
        <w:ind w:firstLineChars="200" w:firstLine="420"/>
        <w:jc w:val="left"/>
        <w:rPr>
          <w:rFonts w:ascii="宋体" w:hAnsi="宋体" w:cs="宋体" w:hint="eastAsia"/>
          <w:szCs w:val="21"/>
        </w:rPr>
      </w:pPr>
      <w:r>
        <w:rPr>
          <w:rFonts w:ascii="宋体" w:hAnsi="宋体" w:cs="宋体" w:hint="eastAsia"/>
          <w:kern w:val="0"/>
          <w:szCs w:val="21"/>
        </w:rPr>
        <w:t>冠心舒通胶囊主要具有抗心肌细胞凋亡、增加心肌能量代谢、调节血脂、抑制血栓形成、抗动脉硬化、降低炎症水平、改善血管微循环、抗氧化应激、促进血管新生、改善心脏重塑等作用。</w:t>
      </w:r>
    </w:p>
    <w:p w14:paraId="180828F5" w14:textId="77777777" w:rsidR="0023197E" w:rsidRDefault="00000000">
      <w:pPr>
        <w:spacing w:line="360" w:lineRule="exact"/>
        <w:rPr>
          <w:rFonts w:ascii="宋体" w:hAnsi="宋体" w:cs="宋体" w:hint="eastAsia"/>
          <w:szCs w:val="21"/>
        </w:rPr>
      </w:pPr>
      <w:r>
        <w:rPr>
          <w:rFonts w:ascii="宋体" w:hAnsi="宋体" w:cs="宋体" w:hint="eastAsia"/>
          <w:szCs w:val="21"/>
        </w:rPr>
        <w:t>A.3.1抗心肌细胞凋亡</w:t>
      </w:r>
    </w:p>
    <w:p w14:paraId="0C180271" w14:textId="77777777" w:rsidR="0023197E" w:rsidRDefault="00000000">
      <w:pPr>
        <w:widowControl/>
        <w:spacing w:line="360" w:lineRule="exact"/>
        <w:ind w:firstLineChars="200" w:firstLine="420"/>
        <w:rPr>
          <w:rFonts w:ascii="宋体" w:hAnsi="宋体" w:cs="宋体" w:hint="eastAsia"/>
          <w:kern w:val="0"/>
          <w:szCs w:val="21"/>
        </w:rPr>
      </w:pPr>
      <w:r>
        <w:rPr>
          <w:rFonts w:ascii="宋体" w:hAnsi="宋体" w:cs="宋体" w:hint="eastAsia"/>
          <w:kern w:val="0"/>
          <w:szCs w:val="21"/>
        </w:rPr>
        <w:t>毛慧子等</w:t>
      </w:r>
      <w:r>
        <w:rPr>
          <w:rFonts w:ascii="宋体" w:hAnsi="宋体" w:cs="宋体" w:hint="eastAsia"/>
          <w:kern w:val="0"/>
          <w:szCs w:val="21"/>
          <w:vertAlign w:val="superscript"/>
        </w:rPr>
        <w:fldChar w:fldCharType="begin"/>
      </w:r>
      <w:r>
        <w:rPr>
          <w:rFonts w:ascii="宋体" w:hAnsi="宋体" w:cs="宋体" w:hint="eastAsia"/>
          <w:kern w:val="0"/>
          <w:szCs w:val="21"/>
          <w:vertAlign w:val="superscript"/>
        </w:rPr>
        <w:instrText xml:space="preserve"> REF _Ref14332 \r \h </w:instrText>
      </w:r>
      <w:r>
        <w:rPr>
          <w:rFonts w:ascii="宋体" w:hAnsi="宋体" w:cs="宋体" w:hint="eastAsia"/>
          <w:kern w:val="0"/>
          <w:szCs w:val="21"/>
          <w:vertAlign w:val="superscript"/>
        </w:rPr>
      </w:r>
      <w:r>
        <w:rPr>
          <w:rFonts w:ascii="宋体" w:hAnsi="宋体" w:cs="宋体" w:hint="eastAsia"/>
          <w:kern w:val="0"/>
          <w:szCs w:val="21"/>
          <w:vertAlign w:val="superscript"/>
        </w:rPr>
        <w:fldChar w:fldCharType="separate"/>
      </w:r>
      <w:r>
        <w:rPr>
          <w:rFonts w:ascii="宋体" w:hAnsi="宋体" w:cs="宋体" w:hint="eastAsia"/>
          <w:kern w:val="0"/>
          <w:szCs w:val="21"/>
          <w:vertAlign w:val="superscript"/>
        </w:rPr>
        <w:t>[79]</w:t>
      </w:r>
      <w:r>
        <w:rPr>
          <w:rFonts w:ascii="宋体" w:hAnsi="宋体" w:cs="宋体" w:hint="eastAsia"/>
          <w:kern w:val="0"/>
          <w:szCs w:val="21"/>
          <w:vertAlign w:val="superscript"/>
        </w:rPr>
        <w:fldChar w:fldCharType="end"/>
      </w:r>
      <w:r>
        <w:rPr>
          <w:rFonts w:ascii="宋体" w:hAnsi="宋体" w:cs="宋体" w:hint="eastAsia"/>
          <w:kern w:val="0"/>
          <w:szCs w:val="21"/>
        </w:rPr>
        <w:t>构建心肌缺血再灌注（I/R）大鼠模型，早晚灌胃1.5g/kg后，连续5d，发现冠心舒通胶囊组心肌细胞凋亡指数和肌酸激酶同工酶水平明显降低，缺血心肌p53和caspase-9的蛋白表达量减少。王健等</w:t>
      </w:r>
      <w:r>
        <w:rPr>
          <w:rFonts w:ascii="宋体" w:hAnsi="宋体" w:cs="宋体" w:hint="eastAsia"/>
          <w:kern w:val="0"/>
          <w:szCs w:val="21"/>
          <w:vertAlign w:val="superscript"/>
        </w:rPr>
        <w:fldChar w:fldCharType="begin"/>
      </w:r>
      <w:r>
        <w:rPr>
          <w:rFonts w:ascii="宋体" w:hAnsi="宋体" w:cs="宋体" w:hint="eastAsia"/>
          <w:kern w:val="0"/>
          <w:szCs w:val="21"/>
          <w:vertAlign w:val="superscript"/>
        </w:rPr>
        <w:instrText xml:space="preserve"> REF _Ref10489 \r \h </w:instrText>
      </w:r>
      <w:r>
        <w:rPr>
          <w:rFonts w:ascii="宋体" w:hAnsi="宋体" w:cs="宋体" w:hint="eastAsia"/>
          <w:kern w:val="0"/>
          <w:szCs w:val="21"/>
          <w:vertAlign w:val="superscript"/>
        </w:rPr>
      </w:r>
      <w:r>
        <w:rPr>
          <w:rFonts w:ascii="宋体" w:hAnsi="宋体" w:cs="宋体" w:hint="eastAsia"/>
          <w:kern w:val="0"/>
          <w:szCs w:val="21"/>
          <w:vertAlign w:val="superscript"/>
        </w:rPr>
        <w:fldChar w:fldCharType="separate"/>
      </w:r>
      <w:r>
        <w:rPr>
          <w:rFonts w:ascii="宋体" w:hAnsi="宋体" w:cs="宋体" w:hint="eastAsia"/>
          <w:kern w:val="0"/>
          <w:szCs w:val="21"/>
          <w:vertAlign w:val="superscript"/>
        </w:rPr>
        <w:t>[80]</w:t>
      </w:r>
      <w:r>
        <w:rPr>
          <w:rFonts w:ascii="宋体" w:hAnsi="宋体" w:cs="宋体" w:hint="eastAsia"/>
          <w:kern w:val="0"/>
          <w:szCs w:val="21"/>
          <w:vertAlign w:val="superscript"/>
        </w:rPr>
        <w:fldChar w:fldCharType="end"/>
      </w:r>
      <w:r>
        <w:rPr>
          <w:rFonts w:ascii="宋体" w:hAnsi="宋体" w:cs="宋体" w:hint="eastAsia"/>
          <w:kern w:val="0"/>
          <w:szCs w:val="21"/>
        </w:rPr>
        <w:t>实验发现冠心舒通胶囊组大鼠模型AI、Bax表达下降（P&lt;0.01），Bcl-2表达上调（P&lt;0.05）。冠心舒通胶囊通过抑制心肌细胞凋亡，下调Bax基因蛋白表达，上调Bcl-2基因蛋白表达，起到心肌缺血再灌注的保护作用。</w:t>
      </w:r>
    </w:p>
    <w:p w14:paraId="10226ED0" w14:textId="77777777" w:rsidR="0023197E" w:rsidRDefault="00000000">
      <w:pPr>
        <w:spacing w:line="360" w:lineRule="exact"/>
        <w:rPr>
          <w:rFonts w:ascii="宋体" w:hAnsi="宋体" w:cs="宋体" w:hint="eastAsia"/>
          <w:szCs w:val="21"/>
        </w:rPr>
      </w:pPr>
      <w:r>
        <w:rPr>
          <w:rFonts w:ascii="宋体" w:hAnsi="宋体" w:cs="宋体" w:hint="eastAsia"/>
          <w:szCs w:val="21"/>
        </w:rPr>
        <w:t>A.3.2增加心肌能量代谢</w:t>
      </w:r>
    </w:p>
    <w:p w14:paraId="1401D92A" w14:textId="77777777" w:rsidR="0023197E" w:rsidRDefault="00000000">
      <w:pPr>
        <w:spacing w:line="360" w:lineRule="exact"/>
        <w:ind w:firstLineChars="200" w:firstLine="420"/>
        <w:rPr>
          <w:rFonts w:ascii="宋体" w:hAnsi="宋体" w:cs="宋体" w:hint="eastAsia"/>
          <w:szCs w:val="21"/>
        </w:rPr>
      </w:pPr>
      <w:r>
        <w:rPr>
          <w:rFonts w:ascii="宋体" w:hAnsi="宋体" w:cs="宋体" w:hint="eastAsia"/>
          <w:szCs w:val="21"/>
        </w:rPr>
        <w:t>张艳等</w:t>
      </w:r>
      <w:r>
        <w:rPr>
          <w:rFonts w:ascii="宋体" w:hAnsi="宋体" w:cs="宋体" w:hint="eastAsia"/>
          <w:szCs w:val="21"/>
          <w:vertAlign w:val="superscript"/>
        </w:rPr>
        <w:fldChar w:fldCharType="begin"/>
      </w:r>
      <w:r>
        <w:rPr>
          <w:rFonts w:ascii="宋体" w:hAnsi="宋体" w:cs="宋体" w:hint="eastAsia"/>
          <w:szCs w:val="21"/>
          <w:vertAlign w:val="superscript"/>
        </w:rPr>
        <w:instrText xml:space="preserve"> REF _Ref14447 \r \h </w:instrText>
      </w:r>
      <w:r>
        <w:rPr>
          <w:rFonts w:ascii="宋体" w:hAnsi="宋体" w:cs="宋体" w:hint="eastAsia"/>
          <w:szCs w:val="21"/>
          <w:vertAlign w:val="superscript"/>
        </w:rPr>
      </w:r>
      <w:r>
        <w:rPr>
          <w:rFonts w:ascii="宋体" w:hAnsi="宋体" w:cs="宋体" w:hint="eastAsia"/>
          <w:szCs w:val="21"/>
          <w:vertAlign w:val="superscript"/>
        </w:rPr>
        <w:fldChar w:fldCharType="separate"/>
      </w:r>
      <w:r>
        <w:rPr>
          <w:rFonts w:ascii="宋体" w:hAnsi="宋体" w:cs="宋体" w:hint="eastAsia"/>
          <w:szCs w:val="21"/>
          <w:vertAlign w:val="superscript"/>
        </w:rPr>
        <w:t>[81]</w:t>
      </w:r>
      <w:r>
        <w:rPr>
          <w:rFonts w:ascii="宋体" w:hAnsi="宋体" w:cs="宋体" w:hint="eastAsia"/>
          <w:szCs w:val="21"/>
          <w:vertAlign w:val="superscript"/>
        </w:rPr>
        <w:fldChar w:fldCharType="end"/>
      </w:r>
      <w:r>
        <w:rPr>
          <w:rFonts w:ascii="宋体" w:hAnsi="宋体" w:cs="宋体" w:hint="eastAsia"/>
          <w:szCs w:val="21"/>
        </w:rPr>
        <w:t>研究发现该药物影响大鼠心肌组织内线粒体生物过程中过氧化物酶体增殖激活受体γ辅助活化因子、核呼吸因子1、线粒体转录因子A基因的蛋白表达，表明服药后有助于线粒体的生成，增加心肌代谢能量的供应。</w:t>
      </w:r>
    </w:p>
    <w:p w14:paraId="25F4CB32" w14:textId="77777777" w:rsidR="0023197E" w:rsidRDefault="00000000">
      <w:pPr>
        <w:spacing w:line="360" w:lineRule="exact"/>
        <w:rPr>
          <w:rFonts w:ascii="宋体" w:hAnsi="宋体" w:cs="宋体" w:hint="eastAsia"/>
          <w:szCs w:val="21"/>
        </w:rPr>
      </w:pPr>
      <w:r>
        <w:rPr>
          <w:rFonts w:ascii="宋体" w:hAnsi="宋体" w:cs="宋体" w:hint="eastAsia"/>
          <w:szCs w:val="21"/>
        </w:rPr>
        <w:t>A.3.3调节血脂、抗动脉粥样硬化</w:t>
      </w:r>
    </w:p>
    <w:p w14:paraId="3B23F3B6" w14:textId="77777777" w:rsidR="0023197E" w:rsidRDefault="00000000">
      <w:pPr>
        <w:spacing w:line="360" w:lineRule="exact"/>
        <w:ind w:firstLineChars="200" w:firstLine="420"/>
        <w:rPr>
          <w:rFonts w:ascii="宋体" w:hAnsi="宋体" w:cs="宋体" w:hint="eastAsia"/>
          <w:szCs w:val="21"/>
        </w:rPr>
      </w:pPr>
      <w:r>
        <w:rPr>
          <w:rFonts w:ascii="宋体" w:hAnsi="宋体" w:cs="宋体" w:hint="eastAsia"/>
          <w:szCs w:val="21"/>
        </w:rPr>
        <w:t>霍煜等</w:t>
      </w:r>
      <w:r>
        <w:rPr>
          <w:rFonts w:ascii="宋体" w:hAnsi="宋体" w:cs="宋体" w:hint="eastAsia"/>
          <w:szCs w:val="21"/>
          <w:vertAlign w:val="superscript"/>
        </w:rPr>
        <w:fldChar w:fldCharType="begin"/>
      </w:r>
      <w:r>
        <w:rPr>
          <w:rFonts w:ascii="宋体" w:hAnsi="宋体" w:cs="宋体" w:hint="eastAsia"/>
          <w:szCs w:val="21"/>
          <w:vertAlign w:val="superscript"/>
        </w:rPr>
        <w:instrText xml:space="preserve"> REF _Ref16750 \r \h </w:instrText>
      </w:r>
      <w:r>
        <w:rPr>
          <w:rFonts w:ascii="宋体" w:hAnsi="宋体" w:cs="宋体" w:hint="eastAsia"/>
          <w:szCs w:val="21"/>
          <w:vertAlign w:val="superscript"/>
        </w:rPr>
      </w:r>
      <w:r>
        <w:rPr>
          <w:rFonts w:ascii="宋体" w:hAnsi="宋体" w:cs="宋体" w:hint="eastAsia"/>
          <w:szCs w:val="21"/>
          <w:vertAlign w:val="superscript"/>
        </w:rPr>
        <w:fldChar w:fldCharType="separate"/>
      </w:r>
      <w:r>
        <w:rPr>
          <w:rFonts w:ascii="宋体" w:hAnsi="宋体" w:cs="宋体" w:hint="eastAsia"/>
          <w:szCs w:val="21"/>
          <w:vertAlign w:val="superscript"/>
        </w:rPr>
        <w:t>[82]</w:t>
      </w:r>
      <w:r>
        <w:rPr>
          <w:rFonts w:ascii="宋体" w:hAnsi="宋体" w:cs="宋体" w:hint="eastAsia"/>
          <w:szCs w:val="21"/>
          <w:vertAlign w:val="superscript"/>
        </w:rPr>
        <w:fldChar w:fldCharType="end"/>
      </w:r>
      <w:r>
        <w:rPr>
          <w:rFonts w:ascii="宋体" w:hAnsi="宋体" w:cs="宋体" w:hint="eastAsia"/>
          <w:szCs w:val="21"/>
        </w:rPr>
        <w:t>实验</w:t>
      </w:r>
      <w:r>
        <w:rPr>
          <w:rFonts w:ascii="宋体" w:hAnsi="宋体" w:cs="宋体"/>
          <w:szCs w:val="21"/>
        </w:rPr>
        <w:t>显示冠心舒通胶囊可强有力对抗模型大鼠TC和TG的升高和LDL的上升，阻止了内膜下脂质沉积，而对血脂正常大鼠则无明显影响。并可以改善血液流变学的各项指标，降低血液黏稠度，增加红细胞变形能力，降低红细胞的聚集指数，减轻血管壁受到的血液流动时的场力负荷，从而减轻内皮损伤</w:t>
      </w:r>
      <w:r>
        <w:rPr>
          <w:rFonts w:ascii="宋体" w:hAnsi="宋体" w:cs="宋体" w:hint="eastAsia"/>
          <w:szCs w:val="21"/>
        </w:rPr>
        <w:t>，</w:t>
      </w:r>
      <w:r>
        <w:rPr>
          <w:rFonts w:ascii="宋体" w:hAnsi="宋体" w:cs="宋体"/>
          <w:szCs w:val="21"/>
        </w:rPr>
        <w:t>抗血栓形成，从而抵抗动脉粥样硬化。</w:t>
      </w:r>
    </w:p>
    <w:p w14:paraId="6D496FF2" w14:textId="77777777" w:rsidR="0023197E" w:rsidRDefault="00000000">
      <w:pPr>
        <w:spacing w:line="360" w:lineRule="exact"/>
        <w:rPr>
          <w:rFonts w:ascii="宋体" w:hAnsi="宋体" w:cs="宋体" w:hint="eastAsia"/>
          <w:szCs w:val="21"/>
        </w:rPr>
      </w:pPr>
      <w:r>
        <w:rPr>
          <w:rFonts w:ascii="宋体" w:hAnsi="宋体" w:cs="宋体" w:hint="eastAsia"/>
          <w:szCs w:val="21"/>
        </w:rPr>
        <w:t>A.3.4抑制血栓形成</w:t>
      </w:r>
    </w:p>
    <w:p w14:paraId="35588728" w14:textId="77777777" w:rsidR="0023197E" w:rsidRDefault="00000000">
      <w:pPr>
        <w:widowControl/>
        <w:spacing w:line="360" w:lineRule="exact"/>
        <w:ind w:firstLineChars="200" w:firstLine="420"/>
        <w:jc w:val="left"/>
        <w:rPr>
          <w:rFonts w:ascii="宋体" w:hAnsi="宋体" w:cs="宋体" w:hint="eastAsia"/>
          <w:kern w:val="0"/>
          <w:szCs w:val="21"/>
        </w:rPr>
      </w:pPr>
      <w:r>
        <w:rPr>
          <w:rFonts w:ascii="宋体" w:hAnsi="宋体" w:cs="宋体" w:hint="eastAsia"/>
          <w:kern w:val="0"/>
          <w:szCs w:val="21"/>
        </w:rPr>
        <w:t>许永梅</w:t>
      </w:r>
      <w:r>
        <w:rPr>
          <w:rFonts w:ascii="宋体" w:hAnsi="宋体" w:cs="宋体" w:hint="eastAsia"/>
          <w:kern w:val="0"/>
          <w:szCs w:val="21"/>
          <w:vertAlign w:val="superscript"/>
        </w:rPr>
        <w:fldChar w:fldCharType="begin"/>
      </w:r>
      <w:r>
        <w:rPr>
          <w:rFonts w:ascii="宋体" w:hAnsi="宋体" w:cs="宋体" w:hint="eastAsia"/>
          <w:kern w:val="0"/>
          <w:szCs w:val="21"/>
          <w:vertAlign w:val="superscript"/>
        </w:rPr>
        <w:instrText xml:space="preserve"> REF _Ref14528 \r \h </w:instrText>
      </w:r>
      <w:r>
        <w:rPr>
          <w:rFonts w:ascii="宋体" w:hAnsi="宋体" w:cs="宋体" w:hint="eastAsia"/>
          <w:kern w:val="0"/>
          <w:szCs w:val="21"/>
          <w:vertAlign w:val="superscript"/>
        </w:rPr>
      </w:r>
      <w:r>
        <w:rPr>
          <w:rFonts w:ascii="宋体" w:hAnsi="宋体" w:cs="宋体" w:hint="eastAsia"/>
          <w:kern w:val="0"/>
          <w:szCs w:val="21"/>
          <w:vertAlign w:val="superscript"/>
        </w:rPr>
        <w:fldChar w:fldCharType="separate"/>
      </w:r>
      <w:r>
        <w:rPr>
          <w:rFonts w:ascii="宋体" w:hAnsi="宋体" w:cs="宋体" w:hint="eastAsia"/>
          <w:kern w:val="0"/>
          <w:szCs w:val="21"/>
          <w:vertAlign w:val="superscript"/>
        </w:rPr>
        <w:t>[83]</w:t>
      </w:r>
      <w:r>
        <w:rPr>
          <w:rFonts w:ascii="宋体" w:hAnsi="宋体" w:cs="宋体" w:hint="eastAsia"/>
          <w:kern w:val="0"/>
          <w:szCs w:val="21"/>
          <w:vertAlign w:val="superscript"/>
        </w:rPr>
        <w:fldChar w:fldCharType="end"/>
      </w:r>
      <w:r>
        <w:rPr>
          <w:rFonts w:ascii="宋体" w:hAnsi="宋体" w:cs="宋体" w:hint="eastAsia"/>
          <w:kern w:val="0"/>
          <w:szCs w:val="21"/>
        </w:rPr>
        <w:t>建立高脂血症并动脉粥样硬化大鼠模型，实验显示冠心舒通胶囊可以有效抑制模型鼠总胆固醇，甘油三酯，低密度脂蛋白的升高，防止内膜下脂质沉淀增加，降低血液黏度。奥·乌力吉教授</w:t>
      </w:r>
      <w:r>
        <w:rPr>
          <w:rFonts w:ascii="宋体" w:hAnsi="宋体" w:cs="宋体" w:hint="eastAsia"/>
          <w:kern w:val="0"/>
          <w:szCs w:val="21"/>
          <w:vertAlign w:val="superscript"/>
        </w:rPr>
        <w:fldChar w:fldCharType="begin"/>
      </w:r>
      <w:r>
        <w:rPr>
          <w:rFonts w:ascii="宋体" w:hAnsi="宋体" w:cs="宋体" w:hint="eastAsia"/>
          <w:kern w:val="0"/>
          <w:szCs w:val="21"/>
          <w:vertAlign w:val="superscript"/>
        </w:rPr>
        <w:instrText xml:space="preserve"> REF _Ref16851 \r \h </w:instrText>
      </w:r>
      <w:r>
        <w:rPr>
          <w:rFonts w:ascii="宋体" w:hAnsi="宋体" w:cs="宋体" w:hint="eastAsia"/>
          <w:kern w:val="0"/>
          <w:szCs w:val="21"/>
          <w:vertAlign w:val="superscript"/>
        </w:rPr>
      </w:r>
      <w:r>
        <w:rPr>
          <w:rFonts w:ascii="宋体" w:hAnsi="宋体" w:cs="宋体" w:hint="eastAsia"/>
          <w:kern w:val="0"/>
          <w:szCs w:val="21"/>
          <w:vertAlign w:val="superscript"/>
        </w:rPr>
        <w:fldChar w:fldCharType="separate"/>
      </w:r>
      <w:r>
        <w:rPr>
          <w:rFonts w:ascii="宋体" w:hAnsi="宋体" w:cs="宋体" w:hint="eastAsia"/>
          <w:kern w:val="0"/>
          <w:szCs w:val="21"/>
          <w:vertAlign w:val="superscript"/>
        </w:rPr>
        <w:t>[84]</w:t>
      </w:r>
      <w:r>
        <w:rPr>
          <w:rFonts w:ascii="宋体" w:hAnsi="宋体" w:cs="宋体" w:hint="eastAsia"/>
          <w:kern w:val="0"/>
          <w:szCs w:val="21"/>
          <w:vertAlign w:val="superscript"/>
        </w:rPr>
        <w:fldChar w:fldCharType="end"/>
      </w:r>
      <w:r>
        <w:rPr>
          <w:rFonts w:ascii="宋体" w:hAnsi="宋体" w:cs="宋体" w:hint="eastAsia"/>
          <w:kern w:val="0"/>
          <w:szCs w:val="21"/>
        </w:rPr>
        <w:t>研究证明该药能显著减轻和减小心肌缺血的程度及其范围；明显缩小心肌梗死范围；显著抑制血清磷酸肌酸激酶活性；有效地降低低切速下的血液粘度，减少血浆纤维蛋白原的含量，抑制血小板的黏附和聚集功能。认为冠心舒通胶囊对心肌缺血、心肌梗死具有明显的改善作用，并对心肌缺血及心肌梗死所致血液流变性的改变具有良好的改善作用。</w:t>
      </w:r>
    </w:p>
    <w:p w14:paraId="2045E745" w14:textId="77777777" w:rsidR="0023197E" w:rsidRDefault="00000000">
      <w:pPr>
        <w:spacing w:line="360" w:lineRule="exact"/>
        <w:rPr>
          <w:rFonts w:ascii="宋体" w:hAnsi="宋体" w:cs="宋体" w:hint="eastAsia"/>
          <w:szCs w:val="21"/>
        </w:rPr>
      </w:pPr>
      <w:r>
        <w:rPr>
          <w:rFonts w:ascii="宋体" w:hAnsi="宋体" w:cs="宋体" w:hint="eastAsia"/>
          <w:szCs w:val="21"/>
        </w:rPr>
        <w:t>A.3.5降低炎症水平</w:t>
      </w:r>
    </w:p>
    <w:p w14:paraId="34C5FE76" w14:textId="77777777" w:rsidR="0023197E" w:rsidRDefault="00000000">
      <w:pPr>
        <w:spacing w:before="50" w:after="50" w:line="360" w:lineRule="exact"/>
        <w:ind w:firstLineChars="200" w:firstLine="420"/>
        <w:rPr>
          <w:rFonts w:ascii="宋体" w:hAnsi="宋体" w:cs="宋体" w:hint="eastAsia"/>
          <w:kern w:val="0"/>
          <w:szCs w:val="21"/>
        </w:rPr>
      </w:pPr>
      <w:r>
        <w:rPr>
          <w:rFonts w:ascii="宋体" w:hAnsi="宋体" w:cs="宋体" w:hint="eastAsia"/>
          <w:kern w:val="0"/>
          <w:szCs w:val="21"/>
        </w:rPr>
        <w:t>张丹丹等</w:t>
      </w:r>
      <w:r>
        <w:rPr>
          <w:rFonts w:ascii="宋体" w:hAnsi="宋体" w:cs="宋体" w:hint="eastAsia"/>
          <w:kern w:val="0"/>
          <w:szCs w:val="21"/>
          <w:vertAlign w:val="superscript"/>
        </w:rPr>
        <w:fldChar w:fldCharType="begin"/>
      </w:r>
      <w:r>
        <w:rPr>
          <w:rFonts w:ascii="宋体" w:hAnsi="宋体" w:cs="宋体" w:hint="eastAsia"/>
          <w:kern w:val="0"/>
          <w:szCs w:val="21"/>
          <w:vertAlign w:val="superscript"/>
        </w:rPr>
        <w:instrText xml:space="preserve"> REF _Ref16913 \r \h </w:instrText>
      </w:r>
      <w:r>
        <w:rPr>
          <w:rFonts w:ascii="宋体" w:hAnsi="宋体" w:cs="宋体" w:hint="eastAsia"/>
          <w:kern w:val="0"/>
          <w:szCs w:val="21"/>
          <w:vertAlign w:val="superscript"/>
        </w:rPr>
      </w:r>
      <w:r>
        <w:rPr>
          <w:rFonts w:ascii="宋体" w:hAnsi="宋体" w:cs="宋体" w:hint="eastAsia"/>
          <w:kern w:val="0"/>
          <w:szCs w:val="21"/>
          <w:vertAlign w:val="superscript"/>
        </w:rPr>
        <w:fldChar w:fldCharType="separate"/>
      </w:r>
      <w:r>
        <w:rPr>
          <w:rFonts w:ascii="宋体" w:hAnsi="宋体" w:cs="宋体" w:hint="eastAsia"/>
          <w:kern w:val="0"/>
          <w:szCs w:val="21"/>
          <w:vertAlign w:val="superscript"/>
        </w:rPr>
        <w:t>[85]</w:t>
      </w:r>
      <w:r>
        <w:rPr>
          <w:rFonts w:ascii="宋体" w:hAnsi="宋体" w:cs="宋体" w:hint="eastAsia"/>
          <w:kern w:val="0"/>
          <w:szCs w:val="21"/>
          <w:vertAlign w:val="superscript"/>
        </w:rPr>
        <w:fldChar w:fldCharType="end"/>
      </w:r>
      <w:r>
        <w:rPr>
          <w:rFonts w:ascii="宋体" w:hAnsi="宋体" w:cs="宋体" w:hint="eastAsia"/>
          <w:kern w:val="0"/>
          <w:szCs w:val="21"/>
        </w:rPr>
        <w:t>认为冠心舒通胶囊对ApoE-/-小鼠具有抗动脉粥样硬化的作用，其作用机制可能与其抑制NF-KB信号通路及相关炎性因子（IL-6、TNF-</w:t>
      </w:r>
      <w:r>
        <w:rPr>
          <w:rFonts w:hint="eastAsia"/>
        </w:rPr>
        <w:t>α</w:t>
      </w:r>
      <w:r>
        <w:rPr>
          <w:rFonts w:ascii="宋体" w:hAnsi="宋体" w:cs="宋体" w:hint="eastAsia"/>
          <w:kern w:val="0"/>
          <w:szCs w:val="21"/>
        </w:rPr>
        <w:t>）的表达，发挥抗炎、抗动脉</w:t>
      </w:r>
    </w:p>
    <w:p w14:paraId="2ABFB7C8" w14:textId="77777777" w:rsidR="0023197E" w:rsidRDefault="00000000">
      <w:pPr>
        <w:spacing w:before="50" w:after="50" w:line="360" w:lineRule="exact"/>
        <w:rPr>
          <w:rFonts w:ascii="宋体" w:hAnsi="宋体" w:cs="宋体" w:hint="eastAsia"/>
          <w:kern w:val="0"/>
          <w:szCs w:val="21"/>
        </w:rPr>
      </w:pPr>
      <w:r>
        <w:rPr>
          <w:rFonts w:ascii="宋体" w:hAnsi="宋体" w:cs="宋体" w:hint="eastAsia"/>
          <w:kern w:val="0"/>
          <w:szCs w:val="21"/>
        </w:rPr>
        <w:t>硬化作用有关。</w:t>
      </w:r>
    </w:p>
    <w:p w14:paraId="17FA2F01" w14:textId="77777777" w:rsidR="0023197E" w:rsidRDefault="00000000">
      <w:pPr>
        <w:spacing w:before="50" w:after="50" w:line="360" w:lineRule="atLeast"/>
        <w:rPr>
          <w:rFonts w:ascii="宋体" w:hAnsi="宋体" w:cs="宋体" w:hint="eastAsia"/>
          <w:kern w:val="0"/>
          <w:szCs w:val="21"/>
        </w:rPr>
      </w:pPr>
      <w:r>
        <w:rPr>
          <w:rFonts w:ascii="宋体" w:hAnsi="宋体" w:cs="宋体" w:hint="eastAsia"/>
          <w:kern w:val="0"/>
          <w:szCs w:val="21"/>
        </w:rPr>
        <w:t>A.3.6改善血管微循环</w:t>
      </w:r>
    </w:p>
    <w:p w14:paraId="73E9E771" w14:textId="77777777" w:rsidR="0023197E" w:rsidRDefault="00000000">
      <w:pPr>
        <w:spacing w:before="50" w:after="50" w:line="360" w:lineRule="atLeast"/>
        <w:ind w:firstLineChars="200" w:firstLine="420"/>
        <w:rPr>
          <w:rFonts w:ascii="宋体" w:hAnsi="宋体" w:cs="宋体" w:hint="eastAsia"/>
          <w:kern w:val="0"/>
          <w:szCs w:val="21"/>
        </w:rPr>
      </w:pPr>
      <w:r>
        <w:rPr>
          <w:rFonts w:ascii="宋体" w:hAnsi="宋体" w:cs="宋体" w:hint="eastAsia"/>
          <w:kern w:val="0"/>
          <w:szCs w:val="21"/>
        </w:rPr>
        <w:t>张艳等</w:t>
      </w:r>
      <w:r>
        <w:rPr>
          <w:rFonts w:ascii="宋体" w:hAnsi="宋体" w:cs="宋体" w:hint="eastAsia"/>
          <w:kern w:val="0"/>
          <w:szCs w:val="21"/>
          <w:vertAlign w:val="superscript"/>
        </w:rPr>
        <w:fldChar w:fldCharType="begin"/>
      </w:r>
      <w:r>
        <w:rPr>
          <w:rFonts w:ascii="宋体" w:hAnsi="宋体" w:cs="宋体" w:hint="eastAsia"/>
          <w:kern w:val="0"/>
          <w:szCs w:val="21"/>
          <w:vertAlign w:val="superscript"/>
        </w:rPr>
        <w:instrText xml:space="preserve"> REF _Ref1248 \r \h </w:instrText>
      </w:r>
      <w:r>
        <w:rPr>
          <w:rFonts w:ascii="宋体" w:hAnsi="宋体" w:cs="宋体" w:hint="eastAsia"/>
          <w:kern w:val="0"/>
          <w:szCs w:val="21"/>
          <w:vertAlign w:val="superscript"/>
        </w:rPr>
      </w:r>
      <w:r>
        <w:rPr>
          <w:rFonts w:ascii="宋体" w:hAnsi="宋体" w:cs="宋体" w:hint="eastAsia"/>
          <w:kern w:val="0"/>
          <w:szCs w:val="21"/>
          <w:vertAlign w:val="superscript"/>
        </w:rPr>
        <w:fldChar w:fldCharType="separate"/>
      </w:r>
      <w:r>
        <w:rPr>
          <w:rFonts w:ascii="宋体" w:hAnsi="宋体" w:cs="宋体" w:hint="eastAsia"/>
          <w:kern w:val="0"/>
          <w:szCs w:val="21"/>
          <w:vertAlign w:val="superscript"/>
        </w:rPr>
        <w:t>[86]</w:t>
      </w:r>
      <w:r>
        <w:rPr>
          <w:rFonts w:ascii="宋体" w:hAnsi="宋体" w:cs="宋体" w:hint="eastAsia"/>
          <w:kern w:val="0"/>
          <w:szCs w:val="21"/>
          <w:vertAlign w:val="superscript"/>
        </w:rPr>
        <w:fldChar w:fldCharType="end"/>
      </w:r>
      <w:r>
        <w:rPr>
          <w:rFonts w:ascii="宋体" w:hAnsi="宋体" w:cs="宋体" w:hint="eastAsia"/>
          <w:kern w:val="0"/>
          <w:szCs w:val="21"/>
        </w:rPr>
        <w:t>研究发现冠心舒通胶囊可通过抑制炎症相关的信号通路，改善血管微循环，保</w:t>
      </w:r>
    </w:p>
    <w:p w14:paraId="6F60CF16" w14:textId="77777777" w:rsidR="0023197E" w:rsidRDefault="00000000">
      <w:pPr>
        <w:spacing w:before="50" w:after="50" w:line="360" w:lineRule="exact"/>
        <w:rPr>
          <w:rFonts w:ascii="宋体" w:hAnsi="宋体" w:cs="宋体" w:hint="eastAsia"/>
          <w:szCs w:val="21"/>
        </w:rPr>
      </w:pPr>
      <w:r>
        <w:rPr>
          <w:rFonts w:ascii="宋体" w:hAnsi="宋体" w:cs="宋体" w:hint="eastAsia"/>
          <w:kern w:val="0"/>
          <w:szCs w:val="21"/>
        </w:rPr>
        <w:t>护受损的血管内皮，从而抑制疾病发生。</w:t>
      </w:r>
    </w:p>
    <w:p w14:paraId="368B0504" w14:textId="77777777" w:rsidR="0023197E" w:rsidRDefault="00000000">
      <w:pPr>
        <w:spacing w:line="360" w:lineRule="exact"/>
        <w:rPr>
          <w:rFonts w:ascii="宋体" w:hAnsi="宋体" w:cs="宋体" w:hint="eastAsia"/>
          <w:szCs w:val="21"/>
        </w:rPr>
      </w:pPr>
      <w:r>
        <w:rPr>
          <w:rFonts w:ascii="宋体" w:hAnsi="宋体" w:cs="宋体" w:hint="eastAsia"/>
          <w:szCs w:val="21"/>
        </w:rPr>
        <w:t>A.3.7抗氧化应激</w:t>
      </w:r>
    </w:p>
    <w:p w14:paraId="0E4C4C63" w14:textId="77777777" w:rsidR="0023197E" w:rsidRDefault="00000000">
      <w:pPr>
        <w:widowControl/>
        <w:spacing w:line="360" w:lineRule="exact"/>
        <w:ind w:firstLineChars="200" w:firstLine="420"/>
        <w:jc w:val="left"/>
        <w:rPr>
          <w:rFonts w:ascii="宋体" w:hAnsi="宋体" w:cs="宋体" w:hint="eastAsia"/>
          <w:kern w:val="0"/>
          <w:szCs w:val="21"/>
        </w:rPr>
      </w:pPr>
      <w:r>
        <w:rPr>
          <w:rFonts w:ascii="宋体" w:hAnsi="宋体" w:cs="宋体" w:hint="eastAsia"/>
          <w:kern w:val="0"/>
          <w:szCs w:val="21"/>
        </w:rPr>
        <w:t>姚天明等</w:t>
      </w:r>
      <w:r>
        <w:rPr>
          <w:rFonts w:ascii="宋体" w:hAnsi="宋体" w:cs="宋体" w:hint="eastAsia"/>
          <w:kern w:val="0"/>
          <w:szCs w:val="21"/>
          <w:vertAlign w:val="superscript"/>
        </w:rPr>
        <w:fldChar w:fldCharType="begin"/>
      </w:r>
      <w:r>
        <w:rPr>
          <w:rFonts w:ascii="宋体" w:hAnsi="宋体" w:cs="宋体" w:hint="eastAsia"/>
          <w:kern w:val="0"/>
          <w:szCs w:val="21"/>
          <w:vertAlign w:val="superscript"/>
        </w:rPr>
        <w:instrText xml:space="preserve"> REF _Ref14623 \r \h </w:instrText>
      </w:r>
      <w:r>
        <w:rPr>
          <w:rFonts w:ascii="宋体" w:hAnsi="宋体" w:cs="宋体" w:hint="eastAsia"/>
          <w:kern w:val="0"/>
          <w:szCs w:val="21"/>
          <w:vertAlign w:val="superscript"/>
        </w:rPr>
      </w:r>
      <w:r>
        <w:rPr>
          <w:rFonts w:ascii="宋体" w:hAnsi="宋体" w:cs="宋体" w:hint="eastAsia"/>
          <w:kern w:val="0"/>
          <w:szCs w:val="21"/>
          <w:vertAlign w:val="superscript"/>
        </w:rPr>
        <w:fldChar w:fldCharType="separate"/>
      </w:r>
      <w:r>
        <w:rPr>
          <w:rFonts w:ascii="宋体" w:hAnsi="宋体" w:cs="宋体" w:hint="eastAsia"/>
          <w:kern w:val="0"/>
          <w:szCs w:val="21"/>
          <w:vertAlign w:val="superscript"/>
        </w:rPr>
        <w:t>[87]</w:t>
      </w:r>
      <w:r>
        <w:rPr>
          <w:rFonts w:ascii="宋体" w:hAnsi="宋体" w:cs="宋体" w:hint="eastAsia"/>
          <w:kern w:val="0"/>
          <w:szCs w:val="21"/>
          <w:vertAlign w:val="superscript"/>
        </w:rPr>
        <w:fldChar w:fldCharType="end"/>
      </w:r>
      <w:r>
        <w:rPr>
          <w:rFonts w:ascii="宋体" w:hAnsi="宋体" w:cs="宋体" w:hint="eastAsia"/>
          <w:kern w:val="0"/>
          <w:szCs w:val="21"/>
        </w:rPr>
        <w:t>发现冠心舒通胶囊可降低心肌缺血再灌注模型血清中丙二醛、诱导型一氧化氮合酶活性，提高超氧化物歧化酶及总一氧化氮合酶活性，对抗氧化应激，改善心肌损伤。</w:t>
      </w:r>
    </w:p>
    <w:p w14:paraId="201B34F4" w14:textId="77777777" w:rsidR="0023197E" w:rsidRDefault="00000000">
      <w:pPr>
        <w:widowControl/>
        <w:spacing w:line="360" w:lineRule="exact"/>
        <w:jc w:val="left"/>
        <w:rPr>
          <w:rFonts w:ascii="宋体" w:hAnsi="宋体" w:cs="宋体" w:hint="eastAsia"/>
          <w:kern w:val="0"/>
          <w:szCs w:val="21"/>
        </w:rPr>
      </w:pPr>
      <w:r>
        <w:rPr>
          <w:rFonts w:ascii="宋体" w:hAnsi="宋体" w:cs="宋体" w:hint="eastAsia"/>
          <w:kern w:val="0"/>
          <w:szCs w:val="21"/>
        </w:rPr>
        <w:lastRenderedPageBreak/>
        <w:t>黄壮壮等</w:t>
      </w:r>
      <w:r>
        <w:rPr>
          <w:rFonts w:ascii="宋体" w:hAnsi="宋体" w:cs="宋体" w:hint="eastAsia"/>
          <w:kern w:val="0"/>
          <w:szCs w:val="21"/>
          <w:vertAlign w:val="superscript"/>
        </w:rPr>
        <w:fldChar w:fldCharType="begin"/>
      </w:r>
      <w:r>
        <w:rPr>
          <w:rFonts w:ascii="宋体" w:hAnsi="宋体" w:cs="宋体" w:hint="eastAsia"/>
          <w:kern w:val="0"/>
          <w:szCs w:val="21"/>
          <w:vertAlign w:val="superscript"/>
        </w:rPr>
        <w:instrText xml:space="preserve"> REF _Ref17181 \r \h </w:instrText>
      </w:r>
      <w:r>
        <w:rPr>
          <w:rFonts w:ascii="宋体" w:hAnsi="宋体" w:cs="宋体" w:hint="eastAsia"/>
          <w:kern w:val="0"/>
          <w:szCs w:val="21"/>
          <w:vertAlign w:val="superscript"/>
        </w:rPr>
      </w:r>
      <w:r>
        <w:rPr>
          <w:rFonts w:ascii="宋体" w:hAnsi="宋体" w:cs="宋体" w:hint="eastAsia"/>
          <w:kern w:val="0"/>
          <w:szCs w:val="21"/>
          <w:vertAlign w:val="superscript"/>
        </w:rPr>
        <w:fldChar w:fldCharType="separate"/>
      </w:r>
      <w:r>
        <w:rPr>
          <w:rFonts w:ascii="宋体" w:hAnsi="宋体" w:cs="宋体" w:hint="eastAsia"/>
          <w:kern w:val="0"/>
          <w:szCs w:val="21"/>
          <w:vertAlign w:val="superscript"/>
        </w:rPr>
        <w:t>[88]</w:t>
      </w:r>
      <w:r>
        <w:rPr>
          <w:rFonts w:ascii="宋体" w:hAnsi="宋体" w:cs="宋体" w:hint="eastAsia"/>
          <w:kern w:val="0"/>
          <w:szCs w:val="21"/>
          <w:vertAlign w:val="superscript"/>
        </w:rPr>
        <w:fldChar w:fldCharType="end"/>
      </w:r>
      <w:r>
        <w:rPr>
          <w:rFonts w:ascii="宋体" w:hAnsi="宋体" w:cs="宋体" w:hint="eastAsia"/>
          <w:kern w:val="0"/>
          <w:szCs w:val="21"/>
        </w:rPr>
        <w:t>研究发现冠心舒通胶囊及其组方中的丹参、冰片、天竺黄均能抑制AngⅡ引起的心肌细胞和动脉平滑肌细胞增殖，同时对H/R损伤的心肌细胞和动脉平滑肌细胞具有保护作用，表明冠心舒通胶囊作用机制与抗脂质过氧化和舒张血管以及抑制细胞增殖有关。</w:t>
      </w:r>
    </w:p>
    <w:p w14:paraId="4ECB36F4" w14:textId="77777777" w:rsidR="0023197E" w:rsidRDefault="00000000">
      <w:pPr>
        <w:widowControl/>
        <w:spacing w:line="360" w:lineRule="exact"/>
        <w:jc w:val="left"/>
        <w:rPr>
          <w:rFonts w:ascii="宋体" w:hAnsi="宋体" w:cs="宋体" w:hint="eastAsia"/>
          <w:szCs w:val="21"/>
        </w:rPr>
      </w:pPr>
      <w:r>
        <w:rPr>
          <w:rFonts w:ascii="宋体" w:hAnsi="宋体" w:cs="宋体" w:hint="eastAsia"/>
          <w:szCs w:val="21"/>
        </w:rPr>
        <w:t>A.3.8促进血管新生</w:t>
      </w:r>
    </w:p>
    <w:p w14:paraId="6507FEF6" w14:textId="77777777" w:rsidR="0023197E" w:rsidRDefault="00000000">
      <w:pPr>
        <w:widowControl/>
        <w:spacing w:line="360" w:lineRule="exact"/>
        <w:ind w:firstLineChars="200" w:firstLine="420"/>
        <w:jc w:val="left"/>
        <w:rPr>
          <w:rFonts w:ascii="宋体" w:hAnsi="宋体" w:cs="宋体" w:hint="eastAsia"/>
          <w:kern w:val="0"/>
          <w:szCs w:val="21"/>
        </w:rPr>
      </w:pPr>
      <w:r>
        <w:rPr>
          <w:rFonts w:ascii="宋体" w:hAnsi="宋体" w:cs="宋体" w:hint="eastAsia"/>
          <w:szCs w:val="21"/>
        </w:rPr>
        <w:t>姜丽红</w:t>
      </w:r>
      <w:r>
        <w:rPr>
          <w:rFonts w:ascii="宋体" w:hAnsi="宋体" w:cs="宋体" w:hint="eastAsia"/>
          <w:szCs w:val="21"/>
          <w:vertAlign w:val="superscript"/>
        </w:rPr>
        <w:fldChar w:fldCharType="begin"/>
      </w:r>
      <w:r>
        <w:rPr>
          <w:rFonts w:ascii="宋体" w:hAnsi="宋体" w:cs="宋体" w:hint="eastAsia"/>
          <w:szCs w:val="21"/>
          <w:vertAlign w:val="superscript"/>
        </w:rPr>
        <w:instrText xml:space="preserve"> REF _Ref14675 \r \h </w:instrText>
      </w:r>
      <w:r>
        <w:rPr>
          <w:rFonts w:ascii="宋体" w:hAnsi="宋体" w:cs="宋体" w:hint="eastAsia"/>
          <w:szCs w:val="21"/>
          <w:vertAlign w:val="superscript"/>
        </w:rPr>
      </w:r>
      <w:r>
        <w:rPr>
          <w:rFonts w:ascii="宋体" w:hAnsi="宋体" w:cs="宋体" w:hint="eastAsia"/>
          <w:szCs w:val="21"/>
          <w:vertAlign w:val="superscript"/>
        </w:rPr>
        <w:fldChar w:fldCharType="separate"/>
      </w:r>
      <w:r>
        <w:rPr>
          <w:rFonts w:ascii="宋体" w:hAnsi="宋体" w:cs="宋体" w:hint="eastAsia"/>
          <w:szCs w:val="21"/>
          <w:vertAlign w:val="superscript"/>
        </w:rPr>
        <w:t>[89]</w:t>
      </w:r>
      <w:r>
        <w:rPr>
          <w:rFonts w:ascii="宋体" w:hAnsi="宋体" w:cs="宋体" w:hint="eastAsia"/>
          <w:szCs w:val="21"/>
          <w:vertAlign w:val="superscript"/>
        </w:rPr>
        <w:fldChar w:fldCharType="end"/>
      </w:r>
      <w:r>
        <w:rPr>
          <w:rFonts w:ascii="宋体" w:hAnsi="宋体" w:cs="宋体" w:hint="eastAsia"/>
          <w:szCs w:val="21"/>
        </w:rPr>
        <w:t>等发现冠心舒通胶囊</w:t>
      </w:r>
      <w:r>
        <w:rPr>
          <w:rFonts w:ascii="宋体" w:hAnsi="宋体" w:cs="宋体" w:hint="eastAsia"/>
          <w:kern w:val="0"/>
          <w:szCs w:val="21"/>
        </w:rPr>
        <w:t>可以有效提高血管内皮生长因子、血小板源性生长因子的蛋白含量，促进蛋白的表达、心肌梗死区域的修复和新生血管的生成。</w:t>
      </w:r>
    </w:p>
    <w:p w14:paraId="7ECD18C7" w14:textId="77777777" w:rsidR="0023197E" w:rsidRDefault="00000000">
      <w:pPr>
        <w:widowControl/>
        <w:spacing w:line="360" w:lineRule="exact"/>
        <w:jc w:val="left"/>
        <w:rPr>
          <w:rFonts w:ascii="宋体" w:hAnsi="宋体" w:cs="宋体" w:hint="eastAsia"/>
          <w:kern w:val="0"/>
          <w:szCs w:val="21"/>
        </w:rPr>
      </w:pPr>
      <w:r>
        <w:rPr>
          <w:rFonts w:ascii="宋体" w:hAnsi="宋体" w:cs="宋体" w:hint="eastAsia"/>
          <w:kern w:val="0"/>
          <w:szCs w:val="21"/>
        </w:rPr>
        <w:t>A.3.9改善心脏重塑</w:t>
      </w:r>
    </w:p>
    <w:p w14:paraId="1D3C7C56" w14:textId="77777777" w:rsidR="0023197E" w:rsidRDefault="00000000">
      <w:pPr>
        <w:widowControl/>
        <w:spacing w:line="360" w:lineRule="exact"/>
        <w:ind w:firstLineChars="200" w:firstLine="420"/>
        <w:jc w:val="left"/>
        <w:rPr>
          <w:rFonts w:ascii="宋体" w:hAnsi="宋体" w:cs="宋体" w:hint="eastAsia"/>
          <w:kern w:val="0"/>
          <w:szCs w:val="21"/>
        </w:rPr>
      </w:pPr>
      <w:r>
        <w:rPr>
          <w:rFonts w:ascii="宋体" w:hAnsi="宋体" w:cs="宋体" w:hint="eastAsia"/>
          <w:kern w:val="0"/>
          <w:szCs w:val="21"/>
        </w:rPr>
        <w:t>方欢乐等</w:t>
      </w:r>
      <w:r>
        <w:rPr>
          <w:rFonts w:ascii="宋体" w:hAnsi="宋体" w:cs="宋体" w:hint="eastAsia"/>
          <w:kern w:val="0"/>
          <w:szCs w:val="21"/>
          <w:vertAlign w:val="superscript"/>
        </w:rPr>
        <w:fldChar w:fldCharType="begin"/>
      </w:r>
      <w:r>
        <w:rPr>
          <w:rFonts w:ascii="宋体" w:hAnsi="宋体" w:cs="宋体" w:hint="eastAsia"/>
          <w:kern w:val="0"/>
          <w:szCs w:val="21"/>
          <w:vertAlign w:val="superscript"/>
        </w:rPr>
        <w:instrText xml:space="preserve"> REF _Ref14561 \r \h </w:instrText>
      </w:r>
      <w:r>
        <w:rPr>
          <w:rFonts w:ascii="宋体" w:hAnsi="宋体" w:cs="宋体" w:hint="eastAsia"/>
          <w:kern w:val="0"/>
          <w:szCs w:val="21"/>
          <w:vertAlign w:val="superscript"/>
        </w:rPr>
      </w:r>
      <w:r>
        <w:rPr>
          <w:rFonts w:ascii="宋体" w:hAnsi="宋体" w:cs="宋体" w:hint="eastAsia"/>
          <w:kern w:val="0"/>
          <w:szCs w:val="21"/>
          <w:vertAlign w:val="superscript"/>
        </w:rPr>
        <w:fldChar w:fldCharType="separate"/>
      </w:r>
      <w:r>
        <w:rPr>
          <w:rFonts w:ascii="宋体" w:hAnsi="宋体" w:cs="宋体" w:hint="eastAsia"/>
          <w:kern w:val="0"/>
          <w:szCs w:val="21"/>
          <w:vertAlign w:val="superscript"/>
        </w:rPr>
        <w:t>[90]</w:t>
      </w:r>
      <w:r>
        <w:rPr>
          <w:rFonts w:ascii="宋体" w:hAnsi="宋体" w:cs="宋体" w:hint="eastAsia"/>
          <w:kern w:val="0"/>
          <w:szCs w:val="21"/>
          <w:vertAlign w:val="superscript"/>
        </w:rPr>
        <w:fldChar w:fldCharType="end"/>
      </w:r>
      <w:r>
        <w:rPr>
          <w:rFonts w:ascii="宋体" w:hAnsi="宋体" w:cs="宋体" w:hint="eastAsia"/>
          <w:kern w:val="0"/>
          <w:szCs w:val="21"/>
        </w:rPr>
        <w:t>发现</w:t>
      </w:r>
      <w:r>
        <w:rPr>
          <w:rFonts w:ascii="宋体" w:hAnsi="宋体" w:cs="宋体"/>
          <w:kern w:val="0"/>
          <w:szCs w:val="21"/>
        </w:rPr>
        <w:t>冠心舒通胶囊可以剂量依赖性地改善心脏功能，抑制心脏左室重构，可有效降低心肌组织中Hydro含量，对抗心肌组织纤维化。同时研究发现冠心舒通胶囊可以有效降低心脏重塑大鼠炎性因子TNF-</w:t>
      </w:r>
      <w:r>
        <w:rPr>
          <w:rFonts w:hint="eastAsia"/>
        </w:rPr>
        <w:t>α</w:t>
      </w:r>
      <w:r>
        <w:rPr>
          <w:rFonts w:ascii="宋体" w:hAnsi="宋体" w:cs="宋体"/>
          <w:kern w:val="0"/>
          <w:szCs w:val="21"/>
        </w:rPr>
        <w:t>、IL-6的水平，下调TGF-β、Smad2/3、Caspase-3的蛋白表达。</w:t>
      </w:r>
      <w:r>
        <w:rPr>
          <w:rFonts w:ascii="宋体" w:hAnsi="宋体" w:cs="宋体" w:hint="eastAsia"/>
          <w:kern w:val="0"/>
          <w:szCs w:val="21"/>
        </w:rPr>
        <w:t>认为</w:t>
      </w:r>
      <w:r>
        <w:rPr>
          <w:rFonts w:ascii="宋体" w:hAnsi="宋体" w:cs="宋体"/>
          <w:kern w:val="0"/>
          <w:szCs w:val="21"/>
        </w:rPr>
        <w:t>冠心舒通胶囊可能通过抑制TGF-β/Smad信号通路的激活，抑制炎症因子的分泌，对抗心肌细胞凋亡而改善心脏重塑</w:t>
      </w:r>
      <w:r>
        <w:rPr>
          <w:rFonts w:ascii="宋体" w:hAnsi="宋体" w:cs="宋体" w:hint="eastAsia"/>
          <w:kern w:val="0"/>
          <w:szCs w:val="21"/>
        </w:rPr>
        <w:t>。</w:t>
      </w:r>
    </w:p>
    <w:p w14:paraId="347AB467" w14:textId="77777777" w:rsidR="0023197E" w:rsidRDefault="00000000">
      <w:pPr>
        <w:adjustRightInd w:val="0"/>
        <w:snapToGrid w:val="0"/>
        <w:spacing w:beforeLines="50" w:before="156" w:afterLines="50" w:after="156" w:line="360" w:lineRule="exact"/>
        <w:rPr>
          <w:rFonts w:ascii="黑体" w:eastAsia="黑体" w:hAnsi="黑体" w:cs="黑体" w:hint="eastAsia"/>
          <w:szCs w:val="21"/>
        </w:rPr>
      </w:pPr>
      <w:r>
        <w:rPr>
          <w:rFonts w:ascii="黑体" w:eastAsia="黑体" w:hAnsi="黑体" w:cs="黑体" w:hint="eastAsia"/>
          <w:szCs w:val="21"/>
        </w:rPr>
        <w:t>A.4非临床安全性研究</w:t>
      </w:r>
    </w:p>
    <w:p w14:paraId="62679FFE" w14:textId="77777777" w:rsidR="0023197E" w:rsidRDefault="00000000">
      <w:pPr>
        <w:widowControl/>
        <w:spacing w:line="360" w:lineRule="exact"/>
        <w:ind w:firstLineChars="200" w:firstLine="420"/>
        <w:jc w:val="left"/>
        <w:rPr>
          <w:rFonts w:ascii="宋体" w:hAnsi="宋体" w:cs="宋体" w:hint="eastAsia"/>
          <w:kern w:val="0"/>
          <w:szCs w:val="21"/>
        </w:rPr>
      </w:pPr>
      <w:r>
        <w:rPr>
          <w:rFonts w:ascii="宋体" w:hAnsi="宋体" w:cs="宋体" w:hint="eastAsia"/>
          <w:kern w:val="0"/>
          <w:szCs w:val="21"/>
        </w:rPr>
        <w:t>急性毒性试验研究</w:t>
      </w:r>
      <w:r>
        <w:rPr>
          <w:rFonts w:ascii="宋体" w:hAnsi="宋体" w:cs="宋体" w:hint="eastAsia"/>
          <w:kern w:val="0"/>
          <w:szCs w:val="21"/>
          <w:vertAlign w:val="superscript"/>
        </w:rPr>
        <w:fldChar w:fldCharType="begin"/>
      </w:r>
      <w:r>
        <w:rPr>
          <w:rFonts w:ascii="宋体" w:hAnsi="宋体" w:cs="宋体" w:hint="eastAsia"/>
          <w:kern w:val="0"/>
          <w:szCs w:val="21"/>
          <w:vertAlign w:val="superscript"/>
        </w:rPr>
        <w:instrText xml:space="preserve"> REF _Ref21034 \r \h </w:instrText>
      </w:r>
      <w:r>
        <w:rPr>
          <w:rFonts w:ascii="宋体" w:hAnsi="宋体" w:cs="宋体" w:hint="eastAsia"/>
          <w:kern w:val="0"/>
          <w:szCs w:val="21"/>
          <w:vertAlign w:val="superscript"/>
        </w:rPr>
      </w:r>
      <w:r>
        <w:rPr>
          <w:rFonts w:ascii="宋体" w:hAnsi="宋体" w:cs="宋体" w:hint="eastAsia"/>
          <w:kern w:val="0"/>
          <w:szCs w:val="21"/>
          <w:vertAlign w:val="superscript"/>
        </w:rPr>
        <w:fldChar w:fldCharType="separate"/>
      </w:r>
      <w:r>
        <w:rPr>
          <w:rFonts w:ascii="宋体" w:hAnsi="宋体" w:cs="宋体" w:hint="eastAsia"/>
          <w:kern w:val="0"/>
          <w:szCs w:val="21"/>
          <w:vertAlign w:val="superscript"/>
        </w:rPr>
        <w:t>[91]</w:t>
      </w:r>
      <w:r>
        <w:rPr>
          <w:rFonts w:ascii="宋体" w:hAnsi="宋体" w:cs="宋体" w:hint="eastAsia"/>
          <w:kern w:val="0"/>
          <w:szCs w:val="21"/>
          <w:vertAlign w:val="superscript"/>
        </w:rPr>
        <w:fldChar w:fldCharType="end"/>
      </w:r>
      <w:r>
        <w:rPr>
          <w:rFonts w:ascii="宋体" w:hAnsi="宋体" w:cs="宋体" w:hint="eastAsia"/>
          <w:kern w:val="0"/>
          <w:szCs w:val="21"/>
        </w:rPr>
        <w:t>：</w:t>
      </w:r>
    </w:p>
    <w:p w14:paraId="3C71C58A" w14:textId="77777777" w:rsidR="0023197E" w:rsidRDefault="00000000">
      <w:pPr>
        <w:widowControl/>
        <w:spacing w:line="360" w:lineRule="exact"/>
        <w:ind w:firstLineChars="200" w:firstLine="420"/>
        <w:jc w:val="left"/>
        <w:rPr>
          <w:rFonts w:ascii="宋体" w:hAnsi="宋体" w:cs="宋体" w:hint="eastAsia"/>
          <w:kern w:val="0"/>
          <w:szCs w:val="21"/>
        </w:rPr>
      </w:pPr>
      <w:r>
        <w:rPr>
          <w:rFonts w:ascii="宋体" w:hAnsi="宋体" w:cs="宋体" w:hint="eastAsia"/>
          <w:kern w:val="0"/>
          <w:szCs w:val="21"/>
        </w:rPr>
        <w:t>试验方法：瑞士种小鼠禁食18小时后，于24小时内以最大浓度、最大体积灌胃给药二次（0.375m/10g，1.0g生药/ml），剂量为37.5g生药/kg/次，累积剂量为75g生药/kg/日，相当于人用量的392倍（人用量为13.5g生药/日，成人体重以70公斤计算）。</w:t>
      </w:r>
    </w:p>
    <w:p w14:paraId="73B4190B" w14:textId="77777777" w:rsidR="0023197E" w:rsidRDefault="00000000">
      <w:pPr>
        <w:widowControl/>
        <w:spacing w:line="360" w:lineRule="exact"/>
        <w:jc w:val="left"/>
        <w:rPr>
          <w:rFonts w:ascii="宋体" w:hAnsi="宋体" w:cs="宋体" w:hint="eastAsia"/>
          <w:szCs w:val="21"/>
        </w:rPr>
      </w:pPr>
      <w:r>
        <w:rPr>
          <w:rFonts w:ascii="宋体" w:hAnsi="宋体" w:cs="宋体" w:hint="eastAsia"/>
          <w:kern w:val="0"/>
          <w:szCs w:val="21"/>
        </w:rPr>
        <w:t>试验结果显示：小鼠灌胃给入冠心舒通胶囊最大耐受量为75g生药/kg/日，相当于人用量的392倍。</w:t>
      </w:r>
    </w:p>
    <w:p w14:paraId="5F31B9FF" w14:textId="77777777" w:rsidR="0023197E" w:rsidRDefault="00000000">
      <w:pPr>
        <w:widowControl/>
        <w:spacing w:line="360" w:lineRule="exact"/>
        <w:ind w:firstLineChars="200" w:firstLine="420"/>
        <w:jc w:val="left"/>
        <w:rPr>
          <w:rFonts w:ascii="宋体" w:hAnsi="宋体" w:cs="宋体" w:hint="eastAsia"/>
          <w:kern w:val="0"/>
          <w:szCs w:val="21"/>
        </w:rPr>
      </w:pPr>
      <w:r>
        <w:rPr>
          <w:rFonts w:ascii="宋体" w:hAnsi="宋体" w:cs="宋体" w:hint="eastAsia"/>
          <w:kern w:val="0"/>
          <w:szCs w:val="21"/>
        </w:rPr>
        <w:t>长期毒性试验研究</w:t>
      </w:r>
      <w:r>
        <w:rPr>
          <w:rFonts w:ascii="宋体" w:hAnsi="宋体" w:cs="宋体" w:hint="eastAsia"/>
          <w:kern w:val="0"/>
          <w:szCs w:val="21"/>
          <w:vertAlign w:val="superscript"/>
        </w:rPr>
        <w:fldChar w:fldCharType="begin"/>
      </w:r>
      <w:r>
        <w:rPr>
          <w:rFonts w:ascii="宋体" w:hAnsi="宋体" w:cs="宋体" w:hint="eastAsia"/>
          <w:kern w:val="0"/>
          <w:szCs w:val="21"/>
          <w:vertAlign w:val="superscript"/>
        </w:rPr>
        <w:instrText xml:space="preserve"> REF _Ref21034 \r \h </w:instrText>
      </w:r>
      <w:r>
        <w:rPr>
          <w:rFonts w:ascii="宋体" w:hAnsi="宋体" w:cs="宋体" w:hint="eastAsia"/>
          <w:kern w:val="0"/>
          <w:szCs w:val="21"/>
          <w:vertAlign w:val="superscript"/>
        </w:rPr>
      </w:r>
      <w:r>
        <w:rPr>
          <w:rFonts w:ascii="宋体" w:hAnsi="宋体" w:cs="宋体" w:hint="eastAsia"/>
          <w:kern w:val="0"/>
          <w:szCs w:val="21"/>
          <w:vertAlign w:val="superscript"/>
        </w:rPr>
        <w:fldChar w:fldCharType="separate"/>
      </w:r>
      <w:r>
        <w:rPr>
          <w:rFonts w:ascii="宋体" w:hAnsi="宋体" w:cs="宋体" w:hint="eastAsia"/>
          <w:kern w:val="0"/>
          <w:szCs w:val="21"/>
          <w:vertAlign w:val="superscript"/>
        </w:rPr>
        <w:t>[91]</w:t>
      </w:r>
      <w:r>
        <w:rPr>
          <w:rFonts w:ascii="宋体" w:hAnsi="宋体" w:cs="宋体" w:hint="eastAsia"/>
          <w:kern w:val="0"/>
          <w:szCs w:val="21"/>
          <w:vertAlign w:val="superscript"/>
        </w:rPr>
        <w:fldChar w:fldCharType="end"/>
      </w:r>
      <w:r>
        <w:rPr>
          <w:rFonts w:ascii="宋体" w:hAnsi="宋体" w:cs="宋体" w:hint="eastAsia"/>
          <w:kern w:val="0"/>
          <w:szCs w:val="21"/>
        </w:rPr>
        <w:t>：</w:t>
      </w:r>
    </w:p>
    <w:p w14:paraId="11B96759" w14:textId="77777777" w:rsidR="0023197E" w:rsidRDefault="00000000">
      <w:pPr>
        <w:widowControl/>
        <w:spacing w:line="360" w:lineRule="exact"/>
        <w:ind w:firstLineChars="200" w:firstLine="420"/>
        <w:jc w:val="left"/>
        <w:rPr>
          <w:rFonts w:ascii="宋体" w:hAnsi="宋体" w:cs="宋体" w:hint="eastAsia"/>
          <w:kern w:val="0"/>
          <w:szCs w:val="21"/>
        </w:rPr>
      </w:pPr>
      <w:r>
        <w:rPr>
          <w:rFonts w:ascii="宋体" w:hAnsi="宋体" w:cs="宋体" w:hint="eastAsia"/>
          <w:kern w:val="0"/>
          <w:szCs w:val="21"/>
        </w:rPr>
        <w:t>试验方法：Wistar种大鼠随机分为三组，每组20只，雌雄各半。对照组灌服等量自来水。冠心舒通胶囊大剂量组，10g生药/kg，相当于临床用量的50倍；冠心舒通胶囊小剂量组，5g生药/kg，相当于临床用量的25倍。各组动物按每100g体重2ml的体积灌胃给药，每日给药一次，连续三个月。每周称体重一次，一个月后每两周称体重一次。每日观察动物给药后的反应，包括精神状态、行为活动、粪便排泄情况、毛色等。药后三个月，每组动物取10只（雌雄各半），麻醉，记录标Ⅱ导联心电图，腹主动脉抽血，全血测定Hb、BPC、RBC、WBC、DC，分离血清测定ALT、AST、BUN、Cr。解剖取脑、心、肝、脾、肺、肾、肾上</w:t>
      </w:r>
    </w:p>
    <w:p w14:paraId="10BE708A" w14:textId="77777777" w:rsidR="0023197E" w:rsidRDefault="00000000">
      <w:pPr>
        <w:widowControl/>
        <w:spacing w:line="360" w:lineRule="exact"/>
        <w:jc w:val="left"/>
        <w:rPr>
          <w:rFonts w:ascii="宋体" w:hAnsi="宋体" w:cs="宋体" w:hint="eastAsia"/>
          <w:kern w:val="0"/>
          <w:szCs w:val="21"/>
        </w:rPr>
      </w:pPr>
      <w:r>
        <w:rPr>
          <w:rFonts w:ascii="宋体" w:hAnsi="宋体" w:cs="宋体" w:hint="eastAsia"/>
          <w:kern w:val="0"/>
          <w:szCs w:val="21"/>
        </w:rPr>
        <w:t>腺、大肠、小肠、胃及卵巢（睾丸）做病理学检查。其中对脑、心、肝、脾、肺、肾称重计算其脏器指数。各组另10只动物停药二周后处死，进行复查。</w:t>
      </w:r>
    </w:p>
    <w:p w14:paraId="74F0223D" w14:textId="77777777" w:rsidR="0023197E" w:rsidRDefault="00000000">
      <w:pPr>
        <w:widowControl/>
        <w:spacing w:line="360" w:lineRule="atLeast"/>
        <w:ind w:firstLineChars="200" w:firstLine="420"/>
        <w:jc w:val="left"/>
        <w:rPr>
          <w:rFonts w:ascii="宋体" w:hAnsi="宋体" w:cs="宋体" w:hint="eastAsia"/>
          <w:kern w:val="0"/>
          <w:szCs w:val="21"/>
        </w:rPr>
      </w:pPr>
      <w:r>
        <w:rPr>
          <w:rFonts w:ascii="宋体" w:hAnsi="宋体" w:cs="宋体" w:hint="eastAsia"/>
          <w:kern w:val="0"/>
          <w:szCs w:val="21"/>
        </w:rPr>
        <w:t>试验结果显示：（1）冠心舒通胶囊对动物体重的影响：两个剂量组给药前、给药后与对照组比较体重无显著性差异（P&gt;0.05）。（2）冠心舒通胶囊对动物血液学指标的影响：</w:t>
      </w:r>
    </w:p>
    <w:p w14:paraId="5C6100A9" w14:textId="68758B3F" w:rsidR="0023197E" w:rsidRPr="002809B1" w:rsidRDefault="00000000">
      <w:pPr>
        <w:widowControl/>
        <w:spacing w:line="360" w:lineRule="exact"/>
        <w:jc w:val="left"/>
        <w:rPr>
          <w:rFonts w:ascii="宋体" w:hAnsi="宋体" w:cs="宋体" w:hint="eastAsia"/>
          <w:kern w:val="0"/>
          <w:szCs w:val="21"/>
        </w:rPr>
      </w:pPr>
      <w:r>
        <w:rPr>
          <w:rFonts w:ascii="宋体" w:hAnsi="宋体" w:cs="宋体" w:hint="eastAsia"/>
          <w:kern w:val="0"/>
          <w:szCs w:val="21"/>
        </w:rPr>
        <w:t>结果表明给药后三个月两个剂量组各项指标与对照组比较均无显著性差异，各项指标均在正常生理范围之内。停药二周后各组指标亦无显著性差异。（3）冠心舒通胶囊对动物血液生化学指标的影响：两个剂量组与对照组比较ALT、AST、BUN、Cr均在正常范围内。（4）冠心舒通胶囊对动物心电图的影响：对照组与各给药组标准Ⅱ导联心电图QRS波群，P-R间期，Q-T间期，ST段及T波等均无异常改变。各给药组与对照组比较，动物心率无明显改变，停药二周后各组动物心率亦无明显差异。（5）冠心舒通胶囊对动物脏器指数的影响：连续给</w:t>
      </w:r>
      <w:r>
        <w:rPr>
          <w:rFonts w:ascii="宋体" w:hAnsi="宋体" w:cs="宋体" w:hint="eastAsia"/>
          <w:kern w:val="0"/>
          <w:szCs w:val="21"/>
        </w:rPr>
        <w:lastRenderedPageBreak/>
        <w:t>药三个月后及停药两周各组动物各脏器指数均无显著性差异。（6）病理检查结果：其主要脏器均未见中毒性病理改变。</w:t>
      </w:r>
    </w:p>
    <w:p w14:paraId="106336FA" w14:textId="77777777" w:rsidR="0023197E" w:rsidRDefault="00000000">
      <w:pPr>
        <w:widowControl/>
        <w:spacing w:line="360" w:lineRule="exact"/>
        <w:ind w:firstLineChars="200" w:firstLine="420"/>
        <w:jc w:val="left"/>
        <w:rPr>
          <w:rFonts w:ascii="宋体" w:hAnsi="宋体" w:cs="宋体" w:hint="eastAsia"/>
          <w:kern w:val="0"/>
          <w:szCs w:val="21"/>
        </w:rPr>
      </w:pPr>
      <w:r>
        <w:rPr>
          <w:rFonts w:ascii="宋体" w:hAnsi="宋体" w:cs="宋体" w:hint="eastAsia"/>
          <w:kern w:val="0"/>
          <w:szCs w:val="21"/>
        </w:rPr>
        <w:t>综上，不同剂量的冠心舒通胶囊连续灌胃给药三个月，未见大鼠不良反应，各项检查指标均在正常生理范围内，病理检查其主要脏器均未见该药引起的中毒性病理改变。表明该药长期服用对动物无毒副作用。</w:t>
      </w:r>
    </w:p>
    <w:p w14:paraId="4940D7A8" w14:textId="77777777" w:rsidR="0023197E" w:rsidRDefault="00000000">
      <w:pPr>
        <w:widowControl/>
        <w:spacing w:beforeLines="50" w:before="156" w:afterLines="50" w:after="156" w:line="360" w:lineRule="exact"/>
        <w:jc w:val="left"/>
        <w:rPr>
          <w:rFonts w:ascii="宋体" w:hAnsi="宋体" w:cs="宋体" w:hint="eastAsia"/>
          <w:kern w:val="0"/>
          <w:szCs w:val="21"/>
        </w:rPr>
      </w:pPr>
      <w:r>
        <w:rPr>
          <w:rFonts w:ascii="黑体" w:eastAsia="黑体" w:hAnsi="黑体" w:cs="黑体" w:hint="eastAsia"/>
          <w:kern w:val="0"/>
          <w:szCs w:val="21"/>
        </w:rPr>
        <w:t>A.5临床研究</w:t>
      </w:r>
    </w:p>
    <w:p w14:paraId="579E22C5" w14:textId="77777777" w:rsidR="0023197E" w:rsidRDefault="00000000">
      <w:pPr>
        <w:snapToGrid w:val="0"/>
        <w:spacing w:line="360" w:lineRule="exact"/>
        <w:ind w:firstLineChars="200" w:firstLine="420"/>
        <w:rPr>
          <w:rFonts w:ascii="宋体" w:hAnsi="宋体" w:cs="宋体" w:hint="eastAsia"/>
          <w:szCs w:val="21"/>
        </w:rPr>
      </w:pPr>
      <w:r>
        <w:rPr>
          <w:rFonts w:ascii="宋体" w:hAnsi="宋体" w:cs="宋体" w:hint="eastAsia"/>
          <w:szCs w:val="21"/>
        </w:rPr>
        <w:t>1999年5月至2000年8月，由卫生部临床药理基地陕西省中医研究院附属医院负责，中国中医研究院西苑医院、中国人民解放军空军总医院、内蒙古自治区中蒙医院、北京市中医医院、中日友好医院为参研单位</w:t>
      </w:r>
      <w:r>
        <w:rPr>
          <w:rFonts w:ascii="宋体" w:hAnsi="宋体" w:cs="宋体" w:hint="eastAsia"/>
          <w:szCs w:val="21"/>
          <w:vertAlign w:val="superscript"/>
        </w:rPr>
        <w:fldChar w:fldCharType="begin"/>
      </w:r>
      <w:r>
        <w:rPr>
          <w:rFonts w:ascii="宋体" w:hAnsi="宋体" w:cs="宋体" w:hint="eastAsia"/>
          <w:szCs w:val="21"/>
          <w:vertAlign w:val="superscript"/>
        </w:rPr>
        <w:instrText xml:space="preserve"> REF _Ref21034 \r \h </w:instrText>
      </w:r>
      <w:r>
        <w:rPr>
          <w:rFonts w:ascii="宋体" w:hAnsi="宋体" w:cs="宋体" w:hint="eastAsia"/>
          <w:szCs w:val="21"/>
          <w:vertAlign w:val="superscript"/>
        </w:rPr>
      </w:r>
      <w:r>
        <w:rPr>
          <w:rFonts w:ascii="宋体" w:hAnsi="宋体" w:cs="宋体" w:hint="eastAsia"/>
          <w:szCs w:val="21"/>
          <w:vertAlign w:val="superscript"/>
        </w:rPr>
        <w:fldChar w:fldCharType="separate"/>
      </w:r>
      <w:r>
        <w:rPr>
          <w:rFonts w:ascii="宋体" w:hAnsi="宋体" w:cs="宋体" w:hint="eastAsia"/>
          <w:szCs w:val="21"/>
          <w:vertAlign w:val="superscript"/>
        </w:rPr>
        <w:t>[91]</w:t>
      </w:r>
      <w:r>
        <w:rPr>
          <w:rFonts w:ascii="宋体" w:hAnsi="宋体" w:cs="宋体" w:hint="eastAsia"/>
          <w:szCs w:val="21"/>
          <w:vertAlign w:val="superscript"/>
        </w:rPr>
        <w:fldChar w:fldCharType="end"/>
      </w:r>
      <w:r>
        <w:rPr>
          <w:rFonts w:ascii="宋体" w:hAnsi="宋体" w:cs="宋体" w:hint="eastAsia"/>
          <w:szCs w:val="21"/>
        </w:rPr>
        <w:t>。</w:t>
      </w:r>
    </w:p>
    <w:p w14:paraId="68A8B821" w14:textId="77777777" w:rsidR="0023197E" w:rsidRDefault="00000000">
      <w:pPr>
        <w:snapToGrid w:val="0"/>
        <w:spacing w:line="360" w:lineRule="exact"/>
        <w:ind w:firstLineChars="200" w:firstLine="420"/>
        <w:rPr>
          <w:rFonts w:ascii="宋体" w:hAnsi="宋体" w:cs="宋体" w:hint="eastAsia"/>
          <w:kern w:val="0"/>
          <w:szCs w:val="21"/>
        </w:rPr>
      </w:pPr>
      <w:r>
        <w:rPr>
          <w:rFonts w:ascii="宋体" w:hAnsi="宋体" w:cs="宋体" w:hint="eastAsia"/>
          <w:szCs w:val="21"/>
        </w:rPr>
        <w:t>设试验组302例，对照组130例，共计432例。采用随机双盲对照组和开放试验组的设计方法。结果表明，试验组与对照组心绞痛的疗效，分别为：显效率为30.0%与19.2%，总有效率为84.5%与69.2%，两组疗效比较，经统计学处理p&lt;0.01，有显著性差异；心电图显效率为15.0%与11.5%，总有效率为45.5%与40.0%，经统计学处理p&lt;0.05，有统计学意义；证候总疗效显效率为31.8%与22.3%，总有效率为87.7%与68.5%，经统计学处理p&lt;0.01，有显著性差异。试验过程中未发现明显不良反应。</w:t>
      </w:r>
    </w:p>
    <w:p w14:paraId="2BACBEA7" w14:textId="77777777" w:rsidR="0023197E" w:rsidRDefault="00000000">
      <w:pPr>
        <w:snapToGrid w:val="0"/>
        <w:spacing w:line="360" w:lineRule="exact"/>
        <w:ind w:firstLineChars="200" w:firstLine="420"/>
        <w:rPr>
          <w:rFonts w:ascii="宋体" w:hAnsi="宋体" w:cs="宋体" w:hint="eastAsia"/>
          <w:szCs w:val="21"/>
        </w:rPr>
      </w:pPr>
      <w:r>
        <w:rPr>
          <w:rFonts w:ascii="宋体" w:hAnsi="宋体" w:cs="宋体" w:hint="eastAsia"/>
          <w:szCs w:val="21"/>
        </w:rPr>
        <w:t>2013年至2015年，</w:t>
      </w:r>
      <w:r>
        <w:rPr>
          <w:rFonts w:hint="eastAsia"/>
          <w:szCs w:val="21"/>
        </w:rPr>
        <w:t>由沈阳军区总医院负责，首都医科大学附属北京安贞医院、辽宁中医药大学附属医院、广东省中医院等</w:t>
      </w:r>
      <w:r>
        <w:rPr>
          <w:rFonts w:ascii="宋体" w:hAnsi="宋体" w:cs="宋体" w:hint="eastAsia"/>
          <w:szCs w:val="21"/>
        </w:rPr>
        <w:t>12家三甲医院为参研单位，纳入300例患者，试验组和对照组各150例</w:t>
      </w:r>
      <w:r>
        <w:rPr>
          <w:rFonts w:ascii="宋体" w:hAnsi="宋体" w:cs="宋体" w:hint="eastAsia"/>
          <w:szCs w:val="21"/>
          <w:vertAlign w:val="superscript"/>
        </w:rPr>
        <w:fldChar w:fldCharType="begin"/>
      </w:r>
      <w:r>
        <w:rPr>
          <w:rFonts w:ascii="宋体" w:hAnsi="宋体" w:cs="宋体" w:hint="eastAsia"/>
          <w:szCs w:val="21"/>
          <w:vertAlign w:val="superscript"/>
        </w:rPr>
        <w:instrText xml:space="preserve"> REF _Ref21034 \r \h </w:instrText>
      </w:r>
      <w:r>
        <w:rPr>
          <w:rFonts w:ascii="宋体" w:hAnsi="宋体" w:cs="宋体" w:hint="eastAsia"/>
          <w:szCs w:val="21"/>
          <w:vertAlign w:val="superscript"/>
        </w:rPr>
      </w:r>
      <w:r>
        <w:rPr>
          <w:rFonts w:ascii="宋体" w:hAnsi="宋体" w:cs="宋体" w:hint="eastAsia"/>
          <w:szCs w:val="21"/>
          <w:vertAlign w:val="superscript"/>
        </w:rPr>
        <w:fldChar w:fldCharType="separate"/>
      </w:r>
      <w:r>
        <w:rPr>
          <w:rFonts w:ascii="宋体" w:hAnsi="宋体" w:cs="宋体" w:hint="eastAsia"/>
          <w:szCs w:val="21"/>
          <w:vertAlign w:val="superscript"/>
        </w:rPr>
        <w:t>[91]</w:t>
      </w:r>
      <w:r>
        <w:rPr>
          <w:rFonts w:ascii="宋体" w:hAnsi="宋体" w:cs="宋体" w:hint="eastAsia"/>
          <w:szCs w:val="21"/>
          <w:vertAlign w:val="superscript"/>
        </w:rPr>
        <w:fldChar w:fldCharType="end"/>
      </w:r>
      <w:r>
        <w:rPr>
          <w:rFonts w:ascii="宋体" w:hAnsi="宋体" w:cs="宋体" w:hint="eastAsia"/>
          <w:szCs w:val="21"/>
        </w:rPr>
        <w:t>。本次试验为加载试验，两组患者必要时都可以服用硝酸甘油。主要疗效指标分析显示（FAS），冠心舒通胶囊组心绞痛改善显效的患者为25.35%，显著高于对照组的12.59%（P&lt;0.001）；冠心舒通胶囊组有效的患者为50.70%，显著高于对照组的32.87%（P&lt;0.001）。与安慰剂相比，在常规治疗基础上，加用冠心舒通胶囊可以显著提高患者冠心病心绞痛疗效30%以上。次要疗效指标中医证候疗效分析显示（FAS），冠心舒通胶囊组显效+有效的患者为90.91%，显著高于对照组的37.50%（P&lt;0.001）。硝酸甘油使用情况分析显示（FAS），冠心舒通胶囊组硝酸甘油停药+减量的患者为81.20%，安慰剂组为49.59%，差异显著（P&lt;0.001）。心电图平板运动试验心绞痛发作运动时间两组间无显著差异</w:t>
      </w:r>
    </w:p>
    <w:p w14:paraId="1D1ADF64" w14:textId="77777777" w:rsidR="0023197E" w:rsidRDefault="00000000">
      <w:pPr>
        <w:snapToGrid w:val="0"/>
        <w:spacing w:line="360" w:lineRule="exact"/>
        <w:rPr>
          <w:rFonts w:ascii="宋体" w:hAnsi="宋体" w:cs="宋体" w:hint="eastAsia"/>
          <w:szCs w:val="21"/>
        </w:rPr>
      </w:pPr>
      <w:r>
        <w:rPr>
          <w:rFonts w:ascii="宋体" w:hAnsi="宋体" w:cs="宋体" w:hint="eastAsia"/>
          <w:szCs w:val="21"/>
        </w:rPr>
        <w:t>（P=0.8626），心电图平板运动试验压低1mm的运动时间两组比较也无显著差异（P=0.3744）。PPS分析结果一致。</w:t>
      </w:r>
      <w:r>
        <w:rPr>
          <w:rFonts w:hint="eastAsia"/>
          <w:szCs w:val="21"/>
        </w:rPr>
        <w:t>两组均未发生重度不良事件。冠心舒通胶囊组发生不良事件的</w:t>
      </w:r>
      <w:r>
        <w:rPr>
          <w:rFonts w:ascii="宋体" w:hAnsi="宋体" w:cs="宋体" w:hint="eastAsia"/>
          <w:szCs w:val="21"/>
        </w:rPr>
        <w:t>患者为6例，对照组为3例，组间无显著差异（P=0.5011）。</w:t>
      </w:r>
      <w:bookmarkStart w:id="9" w:name="_Toc509915483"/>
    </w:p>
    <w:p w14:paraId="2AF8C730" w14:textId="77777777" w:rsidR="0023197E" w:rsidRDefault="00000000">
      <w:pPr>
        <w:widowControl/>
        <w:spacing w:beforeLines="50" w:before="156" w:afterLines="50" w:after="156" w:line="360" w:lineRule="exact"/>
        <w:jc w:val="left"/>
        <w:rPr>
          <w:rFonts w:ascii="黑体" w:eastAsia="黑体" w:hAnsi="黑体" w:cs="黑体" w:hint="eastAsia"/>
          <w:kern w:val="0"/>
          <w:szCs w:val="21"/>
        </w:rPr>
      </w:pPr>
      <w:r>
        <w:rPr>
          <w:rFonts w:ascii="黑体" w:eastAsia="黑体" w:hAnsi="黑体" w:cs="黑体" w:hint="eastAsia"/>
          <w:kern w:val="0"/>
          <w:szCs w:val="21"/>
        </w:rPr>
        <w:t>A.6检索策略及证据分级</w:t>
      </w:r>
    </w:p>
    <w:p w14:paraId="60F3FF3E" w14:textId="006BEAD9" w:rsidR="0023197E" w:rsidRDefault="00000000" w:rsidP="002809B1">
      <w:pPr>
        <w:pStyle w:val="ae"/>
        <w:spacing w:line="360" w:lineRule="exact"/>
        <w:rPr>
          <w:rFonts w:hAnsi="宋体" w:hint="eastAsia"/>
          <w:szCs w:val="21"/>
        </w:rPr>
      </w:pPr>
      <w:r>
        <w:rPr>
          <w:rFonts w:hAnsi="宋体" w:hint="eastAsia"/>
          <w:szCs w:val="21"/>
        </w:rPr>
        <w:t>本共识以“冠心舒通胶囊”“G</w:t>
      </w:r>
      <w:r>
        <w:rPr>
          <w:rFonts w:hAnsi="宋体"/>
          <w:szCs w:val="21"/>
        </w:rPr>
        <w:t>uanxinshutong capsules</w:t>
      </w:r>
      <w:r>
        <w:rPr>
          <w:rFonts w:hAnsi="宋体" w:hint="eastAsia"/>
          <w:szCs w:val="21"/>
        </w:rPr>
        <w:t>”为检索词检索万方数据知识服务平台、中国学术期刊中国知网数据库（CNKI）、维普科技期刊数据库（VIP）、万方数据库、中国生物医学文献服务系统（Sinomed）、Cochrane</w:t>
      </w:r>
      <w:r>
        <w:rPr>
          <w:rFonts w:hAnsi="宋体"/>
          <w:szCs w:val="21"/>
        </w:rPr>
        <w:t xml:space="preserve"> </w:t>
      </w:r>
      <w:r>
        <w:rPr>
          <w:rFonts w:hAnsi="宋体" w:hint="eastAsia"/>
          <w:szCs w:val="21"/>
        </w:rPr>
        <w:t>Library、PubMed等数据库，共检索题录</w:t>
      </w:r>
      <w:r>
        <w:rPr>
          <w:rFonts w:hAnsi="宋体"/>
          <w:szCs w:val="21"/>
        </w:rPr>
        <w:t>848</w:t>
      </w:r>
      <w:r>
        <w:rPr>
          <w:rFonts w:hAnsi="宋体" w:hint="eastAsia"/>
          <w:szCs w:val="21"/>
        </w:rPr>
        <w:t>条，经查重后最终纳入文献</w:t>
      </w:r>
      <w:r>
        <w:rPr>
          <w:rFonts w:hAnsi="宋体"/>
          <w:szCs w:val="21"/>
        </w:rPr>
        <w:t>69</w:t>
      </w:r>
      <w:r>
        <w:rPr>
          <w:rFonts w:hAnsi="宋体" w:hint="eastAsia"/>
          <w:szCs w:val="21"/>
        </w:rPr>
        <w:t>篇。</w:t>
      </w:r>
    </w:p>
    <w:p w14:paraId="0B93DC46" w14:textId="77777777" w:rsidR="0023197E" w:rsidRDefault="00000000">
      <w:pPr>
        <w:pStyle w:val="ae"/>
        <w:spacing w:line="360" w:lineRule="exact"/>
        <w:rPr>
          <w:rFonts w:hAnsi="宋体" w:hint="eastAsia"/>
          <w:szCs w:val="21"/>
        </w:rPr>
      </w:pPr>
      <w:r>
        <w:rPr>
          <w:rFonts w:hAnsi="宋体" w:hint="eastAsia"/>
          <w:szCs w:val="21"/>
        </w:rPr>
        <w:t>证据水平分为三级：</w:t>
      </w:r>
    </w:p>
    <w:p w14:paraId="427613D7" w14:textId="77777777" w:rsidR="0023197E" w:rsidRDefault="00000000">
      <w:pPr>
        <w:pStyle w:val="ae"/>
        <w:spacing w:line="360" w:lineRule="exact"/>
        <w:rPr>
          <w:rFonts w:hAnsi="宋体" w:hint="eastAsia"/>
          <w:szCs w:val="21"/>
        </w:rPr>
      </w:pPr>
      <w:r>
        <w:rPr>
          <w:rFonts w:hAnsi="宋体" w:hint="eastAsia"/>
          <w:szCs w:val="21"/>
        </w:rPr>
        <w:t xml:space="preserve">A </w:t>
      </w:r>
      <w:r>
        <w:rPr>
          <w:rFonts w:hAnsi="宋体" w:hint="eastAsia"/>
          <w:sz w:val="24"/>
          <w:szCs w:val="24"/>
        </w:rPr>
        <w:t>资料来源于多项随机临床试验或荟萃分析。</w:t>
      </w:r>
    </w:p>
    <w:p w14:paraId="46E3F19A" w14:textId="77777777" w:rsidR="0023197E" w:rsidRDefault="00000000">
      <w:pPr>
        <w:pStyle w:val="ae"/>
        <w:spacing w:line="360" w:lineRule="exact"/>
        <w:rPr>
          <w:rFonts w:hAnsi="宋体" w:hint="eastAsia"/>
          <w:szCs w:val="21"/>
        </w:rPr>
      </w:pPr>
      <w:r>
        <w:rPr>
          <w:rFonts w:hAnsi="宋体" w:hint="eastAsia"/>
          <w:szCs w:val="21"/>
        </w:rPr>
        <w:t xml:space="preserve">B </w:t>
      </w:r>
      <w:r>
        <w:rPr>
          <w:rFonts w:hAnsi="宋体" w:hint="eastAsia"/>
          <w:sz w:val="24"/>
          <w:szCs w:val="24"/>
        </w:rPr>
        <w:t>资料来源于单项随机临床试验或多项非随机对照研究。</w:t>
      </w:r>
    </w:p>
    <w:p w14:paraId="61CB033C" w14:textId="20CA9C14" w:rsidR="0023197E" w:rsidRDefault="00000000" w:rsidP="002809B1">
      <w:pPr>
        <w:pStyle w:val="ae"/>
        <w:spacing w:line="360" w:lineRule="exact"/>
        <w:rPr>
          <w:rFonts w:ascii="黑体" w:eastAsia="黑体" w:hAnsi="黑体" w:cs="黑体" w:hint="eastAsia"/>
          <w:szCs w:val="21"/>
        </w:rPr>
      </w:pPr>
      <w:r>
        <w:rPr>
          <w:rFonts w:hAnsi="宋体" w:hint="eastAsia"/>
          <w:szCs w:val="21"/>
        </w:rPr>
        <w:t xml:space="preserve">C </w:t>
      </w:r>
      <w:r>
        <w:rPr>
          <w:rFonts w:hAnsi="宋体" w:hint="eastAsia"/>
          <w:sz w:val="24"/>
          <w:szCs w:val="24"/>
        </w:rPr>
        <w:t>仅为专家共识意见和（或）小规模研究、回顾性研究、注册研究。</w:t>
      </w:r>
      <w:r>
        <w:rPr>
          <w:rFonts w:ascii="黑体" w:eastAsia="黑体" w:hAnsi="黑体" w:cs="黑体" w:hint="eastAsia"/>
          <w:szCs w:val="21"/>
        </w:rPr>
        <w:br w:type="page"/>
      </w:r>
    </w:p>
    <w:p w14:paraId="176F6B52" w14:textId="77777777" w:rsidR="0023197E" w:rsidRDefault="00000000">
      <w:pPr>
        <w:pStyle w:val="1"/>
        <w:spacing w:line="360" w:lineRule="atLeast"/>
        <w:jc w:val="center"/>
        <w:rPr>
          <w:rFonts w:ascii="黑体" w:eastAsia="黑体" w:hAnsi="黑体" w:cs="黑体" w:hint="eastAsia"/>
          <w:b w:val="0"/>
          <w:bCs w:val="0"/>
          <w:sz w:val="21"/>
          <w:szCs w:val="21"/>
        </w:rPr>
      </w:pPr>
      <w:r>
        <w:rPr>
          <w:rFonts w:ascii="黑体" w:eastAsia="黑体" w:hAnsi="黑体" w:cs="黑体" w:hint="eastAsia"/>
          <w:b w:val="0"/>
          <w:bCs w:val="0"/>
          <w:sz w:val="21"/>
          <w:szCs w:val="21"/>
        </w:rPr>
        <w:lastRenderedPageBreak/>
        <w:t>参  考  文  献</w:t>
      </w:r>
      <w:bookmarkStart w:id="10" w:name="_Ref17911"/>
      <w:bookmarkEnd w:id="9"/>
    </w:p>
    <w:p w14:paraId="2874DDC4"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11" w:name="_Ref15692"/>
      <w:r>
        <w:rPr>
          <w:rFonts w:ascii="宋体" w:hAnsi="宋体" w:cs="宋体" w:hint="eastAsia"/>
          <w:szCs w:val="21"/>
        </w:rPr>
        <w:t>刘明波,何新叶,杨晓红,等.《中国心血管健康与疾病报告2023》要点解读[J].中国心血管杂志,2024,29(04):305-324.</w:t>
      </w:r>
      <w:bookmarkEnd w:id="11"/>
    </w:p>
    <w:p w14:paraId="266C6BCA"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12" w:name="_Ref15787"/>
      <w:r>
        <w:rPr>
          <w:rFonts w:ascii="宋体" w:hAnsi="宋体" w:cs="宋体" w:hint="eastAsia"/>
          <w:szCs w:val="21"/>
        </w:rPr>
        <w:t>中华中医药学会.中医内科常见病诊疗指南[M].北京:中国中医药出版社,2008:47-49.</w:t>
      </w:r>
      <w:bookmarkEnd w:id="12"/>
    </w:p>
    <w:p w14:paraId="286FF814"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13" w:name="_Ref15842"/>
      <w:r>
        <w:rPr>
          <w:rFonts w:ascii="宋体" w:hAnsi="宋体" w:cs="宋体" w:hint="eastAsia"/>
          <w:szCs w:val="21"/>
        </w:rPr>
        <w:t>冠心病稳定型心绞痛中医诊疗指南[J].中医杂志,2019,60(21):1880-1890.</w:t>
      </w:r>
      <w:bookmarkEnd w:id="13"/>
    </w:p>
    <w:p w14:paraId="6A8CECFB"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14" w:name="_Ref15901"/>
      <w:r>
        <w:rPr>
          <w:rFonts w:ascii="宋体" w:hAnsi="宋体" w:cs="宋体" w:hint="eastAsia"/>
          <w:szCs w:val="21"/>
        </w:rPr>
        <w:t>中华医学会心血管病分会介入心脏病学组、中国医师协会心血管内科医师分会、血栓防治专业委员会和中华心血管病杂志编辑委员会.稳定性冠心病诊断和治疗指南[J].中华心血管病杂志,2018,46(9):680-694.</w:t>
      </w:r>
      <w:bookmarkEnd w:id="14"/>
    </w:p>
    <w:p w14:paraId="3B6C5198"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15" w:name="_Ref15947"/>
      <w:r>
        <w:rPr>
          <w:rFonts w:ascii="宋体" w:hAnsi="宋体" w:cs="宋体" w:hint="eastAsia"/>
          <w:szCs w:val="21"/>
        </w:rPr>
        <w:t>中华医学会,中华医学会杂志社,中华医学会全科医学分会,等.稳定性冠心病基层诊疗指南(2020年）,中华全科医师杂志,2020,20(03):265-273.</w:t>
      </w:r>
      <w:bookmarkEnd w:id="15"/>
    </w:p>
    <w:p w14:paraId="45830A16"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16" w:name="_Ref16032"/>
      <w:r>
        <w:rPr>
          <w:rFonts w:ascii="宋体" w:hAnsi="宋体" w:cs="宋体" w:hint="eastAsia"/>
          <w:szCs w:val="21"/>
        </w:rPr>
        <w:t>Thygesen K,Alpert J S,Jaffe A S,et al. Fourth universal definition of my-ocardial infarction (2018)[J].Circulation,2018,138(20):e618-e651.</w:t>
      </w:r>
      <w:bookmarkEnd w:id="16"/>
    </w:p>
    <w:p w14:paraId="4F26CDFA"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17" w:name="_Ref19893"/>
      <w:r>
        <w:rPr>
          <w:rFonts w:ascii="宋体" w:hAnsi="宋体" w:cs="宋体" w:hint="eastAsia"/>
          <w:szCs w:val="21"/>
        </w:rPr>
        <w:t>李国丽,王娟.冠心舒通胶囊治疗稳定型心绞痛疗效观察[J].人民军医,2012,55(7):621-622.</w:t>
      </w:r>
      <w:bookmarkEnd w:id="17"/>
    </w:p>
    <w:p w14:paraId="1EB8BD73"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18" w:name="_Ref25690"/>
      <w:r>
        <w:rPr>
          <w:rFonts w:ascii="宋体" w:hAnsi="宋体" w:cs="宋体" w:hint="eastAsia"/>
          <w:szCs w:val="21"/>
        </w:rPr>
        <w:t>王正东,赵艳梅,林智海.冠心舒通胶囊在缺血性心肌病患者治疗中的应用效果观察[J].医药前沿,2023,13(22):61-6367.</w:t>
      </w:r>
      <w:bookmarkEnd w:id="18"/>
    </w:p>
    <w:p w14:paraId="30489F26"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19" w:name="_Ref25696"/>
      <w:r>
        <w:rPr>
          <w:rFonts w:ascii="宋体" w:hAnsi="宋体" w:cs="宋体" w:hint="eastAsia"/>
          <w:szCs w:val="21"/>
        </w:rPr>
        <w:t>刘珊珊,李敬,史迎新,等.冠心舒通胶囊联合美托洛尔治疗老年人冠心病心绞痛疗效及对血浆同型半胱氨酸水平的影响[J].现代中西医结合杂志,2019,28(17):1892-1895.</w:t>
      </w:r>
      <w:bookmarkEnd w:id="19"/>
    </w:p>
    <w:p w14:paraId="6D0E3B62"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20" w:name="_Ref29866"/>
      <w:r>
        <w:rPr>
          <w:rFonts w:ascii="宋体" w:hAnsi="宋体" w:cs="宋体" w:hint="eastAsia"/>
          <w:szCs w:val="21"/>
        </w:rPr>
        <w:t>史航.冠心舒通胶囊联合美托洛尔治疗冠心病稳定型心绞痛的疗效及对血脂、hs-CRP的影响[J].辽宁中医杂志,2022,49(9):137-140.</w:t>
      </w:r>
      <w:bookmarkEnd w:id="20"/>
    </w:p>
    <w:p w14:paraId="560922D9"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21" w:name="_Ref25703"/>
      <w:r>
        <w:rPr>
          <w:rFonts w:ascii="宋体" w:hAnsi="宋体" w:cs="宋体" w:hint="eastAsia"/>
          <w:szCs w:val="21"/>
        </w:rPr>
        <w:t>刘士俊,刘永春.冠心舒通胶囊联合常规西药对冠心病心绞痛患者的疗效观察[J].临床研究,2024,32(6):114-117.</w:t>
      </w:r>
      <w:bookmarkEnd w:id="21"/>
    </w:p>
    <w:p w14:paraId="378ACF9A"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r>
        <w:rPr>
          <w:rFonts w:ascii="宋体" w:hAnsi="宋体" w:cs="宋体" w:hint="eastAsia"/>
          <w:szCs w:val="21"/>
        </w:rPr>
        <w:t>郭道群,李萍.冠心舒通胶囊治疗不稳定型心绞痛的临床观察[J].中国临床医生,2013,41(12):37-38.</w:t>
      </w:r>
    </w:p>
    <w:p w14:paraId="634B0895"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22" w:name="_Ref25709"/>
      <w:r>
        <w:rPr>
          <w:rFonts w:ascii="宋体" w:hAnsi="宋体" w:cs="宋体" w:hint="eastAsia"/>
          <w:szCs w:val="21"/>
        </w:rPr>
        <w:t>贾倩芳,李习婉.冠心舒通胶囊联合氟伐他汀治疗冠心病心绞痛临床观察[J].实用中医药杂志,2023,39(8):1555-1557.</w:t>
      </w:r>
      <w:bookmarkEnd w:id="22"/>
    </w:p>
    <w:p w14:paraId="50951A77"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23" w:name="_Ref25729"/>
      <w:r>
        <w:rPr>
          <w:rFonts w:ascii="宋体" w:hAnsi="宋体" w:cs="宋体" w:hint="eastAsia"/>
          <w:szCs w:val="21"/>
        </w:rPr>
        <w:t>赵康,孟康,葛长江,等.冠心舒通胶囊治疗慢性稳定型心绞痛(心血瘀阻证)患者的双心疗效[J].中国循证心血管医学杂志,2015,7(2):184-187.</w:t>
      </w:r>
      <w:bookmarkEnd w:id="23"/>
    </w:p>
    <w:p w14:paraId="03251503"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24" w:name="_Ref25736"/>
      <w:r>
        <w:rPr>
          <w:rFonts w:ascii="宋体" w:hAnsi="宋体" w:cs="宋体" w:hint="eastAsia"/>
          <w:szCs w:val="21"/>
        </w:rPr>
        <w:t>潘玲,李萍,欧阳书堃,等.冠心舒通胶囊联合尼可地尔对冠心病稳定型心绞痛心血瘀阻型患者心功能、血液流变学和炎症因子的影响[J].现代生物医学进展,2022,22(21):4125-4129+4152.</w:t>
      </w:r>
      <w:bookmarkEnd w:id="24"/>
    </w:p>
    <w:p w14:paraId="40A3B608"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25" w:name="_Ref32214"/>
      <w:r>
        <w:rPr>
          <w:rFonts w:ascii="宋体" w:hAnsi="宋体" w:cs="宋体" w:hint="eastAsia"/>
          <w:szCs w:val="21"/>
        </w:rPr>
        <w:t>石洁,阿不都吉力力阿不力孜.冠心舒通胶囊治疗冠心病稳定型心绞痛的临床研究[J].中西医结合心脑血管病杂志,2018,16(2):199-201.</w:t>
      </w:r>
      <w:bookmarkEnd w:id="25"/>
    </w:p>
    <w:p w14:paraId="638B359C"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26" w:name="_Ref32218"/>
      <w:r>
        <w:rPr>
          <w:rFonts w:ascii="宋体" w:hAnsi="宋体" w:cs="宋体" w:hint="eastAsia"/>
          <w:szCs w:val="21"/>
        </w:rPr>
        <w:t>黄萍萍,李杰.冠心舒通胶囊联合酒石酸美托洛尔胶囊治疗不稳定型心绞痛的临床观察[J].四川生理科学杂志,2023,45(5):856-858.</w:t>
      </w:r>
      <w:bookmarkEnd w:id="26"/>
    </w:p>
    <w:p w14:paraId="6E94974F" w14:textId="77777777" w:rsidR="0023197E" w:rsidRDefault="00000000">
      <w:pPr>
        <w:spacing w:line="360" w:lineRule="exact"/>
        <w:jc w:val="right"/>
        <w:rPr>
          <w:rFonts w:ascii="黑体" w:eastAsia="黑体" w:hAnsi="黑体" w:cs="黑体" w:hint="eastAsia"/>
          <w:sz w:val="28"/>
          <w:szCs w:val="28"/>
        </w:rPr>
      </w:pPr>
      <w:bookmarkStart w:id="27" w:name="_Ref32237"/>
      <w:r>
        <w:rPr>
          <w:rFonts w:ascii="黑体" w:eastAsia="黑体" w:hAnsi="黑体" w:cs="黑体" w:hint="eastAsia"/>
          <w:sz w:val="28"/>
          <w:szCs w:val="28"/>
        </w:rPr>
        <w:t>GS/CACM ×××—2025</w:t>
      </w:r>
    </w:p>
    <w:p w14:paraId="557D9248"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r>
        <w:rPr>
          <w:rFonts w:ascii="宋体" w:hAnsi="宋体" w:cs="宋体" w:hint="eastAsia"/>
          <w:szCs w:val="21"/>
        </w:rPr>
        <w:t>勾韦华,张丹.冠心舒通胶囊联合美托洛尔治疗不稳定型心绞痛的疗效及对血液流变学、</w:t>
      </w:r>
      <w:r>
        <w:rPr>
          <w:rFonts w:ascii="宋体" w:hAnsi="宋体" w:cs="宋体" w:hint="eastAsia"/>
          <w:szCs w:val="21"/>
        </w:rPr>
        <w:lastRenderedPageBreak/>
        <w:t>炎症因子的影响[J].中国医院用药评价与分析,2020,20(9):1075-1077+1082.</w:t>
      </w:r>
      <w:bookmarkEnd w:id="27"/>
    </w:p>
    <w:p w14:paraId="4D61B33D"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28" w:name="_Ref32224"/>
      <w:r>
        <w:rPr>
          <w:rFonts w:ascii="宋体" w:hAnsi="宋体" w:cs="宋体" w:hint="eastAsia"/>
          <w:szCs w:val="21"/>
        </w:rPr>
        <w:t>邓霞,刘江红,刘鸿涛.冠心舒通胶囊联合西医治疗急性冠脉综合征经皮冠状动脉介入术后心绞痛临床研究[J].中国药业,2020,29(24):70-73.</w:t>
      </w:r>
      <w:bookmarkEnd w:id="28"/>
    </w:p>
    <w:p w14:paraId="38261842"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29" w:name="_Ref32228"/>
      <w:r>
        <w:rPr>
          <w:rFonts w:ascii="宋体" w:hAnsi="宋体" w:cs="宋体" w:hint="eastAsia"/>
          <w:szCs w:val="21"/>
        </w:rPr>
        <w:t>王勇,武建胜.冠心舒通胶囊治疗冠心病稳定型心绞痛心血瘀阻型患者的临床观察[J].中医药临床杂志,2015,27(5):666-668.</w:t>
      </w:r>
      <w:bookmarkEnd w:id="29"/>
    </w:p>
    <w:p w14:paraId="287D6170"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30" w:name="_Ref32241"/>
      <w:r>
        <w:rPr>
          <w:rFonts w:ascii="宋体" w:hAnsi="宋体" w:cs="宋体" w:hint="eastAsia"/>
          <w:szCs w:val="21"/>
        </w:rPr>
        <w:t>Li Y, Zhang L, Lv S, et al. Efficacy and safety of oral Guanxinshutong capsules in patients with stable angina pectoris in China: a prospective, multicenter, double-blind, placebo-controlled, randomized clinical trial. BMC Complement Altern Med. 2019;19(1):363. Published 2019 Dec 11.</w:t>
      </w:r>
      <w:bookmarkEnd w:id="30"/>
    </w:p>
    <w:p w14:paraId="6D0FC7C6"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31" w:name="_Ref32247"/>
      <w:r>
        <w:rPr>
          <w:rFonts w:ascii="宋体" w:hAnsi="宋体" w:cs="宋体" w:hint="eastAsia"/>
          <w:szCs w:val="21"/>
        </w:rPr>
        <w:t>陈亚静,陈亚青,肖暖,等.冠心舒通胶囊联合盐酸曲美他嗪对不稳定型心绞痛病人IL-6、NT-proBNP的影响[J].中西医结合心脑血管病杂志,2016,14(21):2484-2486.</w:t>
      </w:r>
      <w:bookmarkEnd w:id="31"/>
    </w:p>
    <w:p w14:paraId="116FD8B7"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32" w:name="_Ref32250"/>
      <w:r>
        <w:rPr>
          <w:rFonts w:ascii="宋体" w:hAnsi="宋体" w:cs="宋体" w:hint="eastAsia"/>
          <w:szCs w:val="21"/>
        </w:rPr>
        <w:t>崔春便,王敬,程华.冠心舒通胶囊对冠心病支架植入术后心绞痛患者血管内皮功能的影响[J].中国中医急症,2016,25(6):1108-1110.</w:t>
      </w:r>
      <w:bookmarkEnd w:id="32"/>
    </w:p>
    <w:p w14:paraId="0AD9999C"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33" w:name="_Ref32254"/>
      <w:r>
        <w:rPr>
          <w:rFonts w:ascii="宋体" w:hAnsi="宋体" w:cs="宋体" w:hint="eastAsia"/>
          <w:szCs w:val="21"/>
        </w:rPr>
        <w:t>梁波.冠心舒通胶囊治疗冠心病不稳定性心绞痛43例临床观察[J].云南中医中药杂志,2015,36(2):23-24.</w:t>
      </w:r>
      <w:bookmarkEnd w:id="33"/>
    </w:p>
    <w:p w14:paraId="58E6A0D4"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34" w:name="_Ref28848"/>
      <w:r>
        <w:rPr>
          <w:rFonts w:ascii="宋体" w:hAnsi="宋体" w:cs="宋体" w:hint="eastAsia"/>
          <w:szCs w:val="21"/>
        </w:rPr>
        <w:t>何爱玉,陈伟宁.冠心舒通胶囊联合曲美他嗪片治疗不稳定型心绞痛50例[J].浙江中医杂志,2012,47(8):622.</w:t>
      </w:r>
      <w:bookmarkEnd w:id="34"/>
    </w:p>
    <w:p w14:paraId="22B4D6D5"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35" w:name="_Ref32678"/>
      <w:r>
        <w:rPr>
          <w:rFonts w:ascii="宋体" w:hAnsi="宋体" w:cs="宋体" w:hint="eastAsia"/>
          <w:szCs w:val="21"/>
        </w:rPr>
        <w:t>杜玉祥.冠心舒通胶囊辅助治疗不稳定型心绞痛对心率变异性的影响[J].系统医学,2019,4(2):52-54.</w:t>
      </w:r>
      <w:bookmarkEnd w:id="35"/>
    </w:p>
    <w:p w14:paraId="0EA27FD9"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36" w:name="_Ref32685"/>
      <w:r>
        <w:rPr>
          <w:rFonts w:ascii="宋体" w:hAnsi="宋体" w:cs="宋体" w:hint="eastAsia"/>
          <w:szCs w:val="21"/>
        </w:rPr>
        <w:t>吴钟极,黄萧萧,陈俊.冠心舒通胶囊联合西药治疗冠心病心绞痛临床观察[J].新中医,2015,47(1):43-44.</w:t>
      </w:r>
      <w:bookmarkEnd w:id="36"/>
    </w:p>
    <w:p w14:paraId="0B0F72D7"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37" w:name="_Ref32737"/>
      <w:r>
        <w:rPr>
          <w:rFonts w:ascii="宋体" w:hAnsi="宋体" w:cs="宋体" w:hint="eastAsia"/>
          <w:szCs w:val="21"/>
        </w:rPr>
        <w:t>耿强,牛天福,祁慧霞,等.冠心舒通胶囊治疗痰瘀互结型冠心病稳定型心绞痛合并高脂血症的疗效观察[J].山西医药杂志,2018,47(13):1575-1577.</w:t>
      </w:r>
      <w:bookmarkEnd w:id="37"/>
    </w:p>
    <w:p w14:paraId="6AB54EC3"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38" w:name="_Ref11967"/>
      <w:r>
        <w:rPr>
          <w:rFonts w:ascii="宋体" w:hAnsi="宋体" w:cs="宋体" w:hint="eastAsia"/>
          <w:szCs w:val="21"/>
        </w:rPr>
        <w:t>赵忠亭.冠心舒通胶囊治疗冠心病稳定型心绞痛临床观察[J].母婴世界,2020(16):123</w:t>
      </w:r>
      <w:bookmarkEnd w:id="38"/>
    </w:p>
    <w:p w14:paraId="489B7292"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39" w:name="_Ref14197"/>
      <w:r>
        <w:rPr>
          <w:rFonts w:ascii="宋体" w:hAnsi="宋体" w:cs="宋体" w:hint="eastAsia"/>
          <w:szCs w:val="21"/>
        </w:rPr>
        <w:t>乔尚,董巧玲,郭曙军.冠心舒通胶囊联合氯吡格雷治疗不稳定型心绞痛的疗效观察[J].现代诊断与治疗,2017,28(19):3561-3563.</w:t>
      </w:r>
      <w:bookmarkEnd w:id="39"/>
    </w:p>
    <w:p w14:paraId="0E871BD1"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40" w:name="_Ref12065"/>
      <w:bookmarkStart w:id="41" w:name="_Ref14234"/>
      <w:bookmarkEnd w:id="10"/>
      <w:r>
        <w:rPr>
          <w:rFonts w:ascii="宋体" w:hAnsi="宋体" w:cs="宋体" w:hint="eastAsia"/>
          <w:szCs w:val="21"/>
        </w:rPr>
        <w:t>王刚.冠心舒通胶囊联合单硝酸异山梨酯片对冠心病心绞痛患者的临床疗效分析[J].基层医学论坛,2021,25(05):648-650.</w:t>
      </w:r>
      <w:bookmarkEnd w:id="40"/>
    </w:p>
    <w:p w14:paraId="7042CD0E"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42" w:name="_Ref12071"/>
      <w:r>
        <w:rPr>
          <w:rFonts w:ascii="宋体" w:hAnsi="宋体" w:cs="宋体" w:hint="eastAsia"/>
          <w:szCs w:val="21"/>
        </w:rPr>
        <w:t>祁玉诚.冠心舒通胶囊治疗冠心病稳定型心绞痛临床观察[J].医学信息,2017,30(9):87-88.</w:t>
      </w:r>
      <w:bookmarkEnd w:id="42"/>
    </w:p>
    <w:p w14:paraId="4DC191C3"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43" w:name="_Ref12074"/>
      <w:r>
        <w:rPr>
          <w:rFonts w:ascii="宋体" w:hAnsi="宋体" w:cs="宋体" w:hint="eastAsia"/>
          <w:szCs w:val="21"/>
        </w:rPr>
        <w:t>呼小龙,陆荣荣.冠心舒通胶囊治疗慢性稳定型心绞痛临床观察[J].中国实用医药,2016,11(5):193-194.</w:t>
      </w:r>
      <w:bookmarkEnd w:id="43"/>
    </w:p>
    <w:p w14:paraId="1601D376"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44" w:name="_Ref12081"/>
      <w:r>
        <w:rPr>
          <w:rFonts w:ascii="宋体" w:hAnsi="宋体" w:cs="宋体" w:hint="eastAsia"/>
          <w:szCs w:val="21"/>
        </w:rPr>
        <w:t>安宁.冠心舒通胶囊联合西药治疗稳定型心绞痛伴焦虑抑郁临床疗效观察[J].辽宁中医药大学学报,2016,18(2):154-156.</w:t>
      </w:r>
      <w:bookmarkEnd w:id="44"/>
    </w:p>
    <w:p w14:paraId="5F1A25BD"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45" w:name="_Ref12097"/>
      <w:r>
        <w:rPr>
          <w:rFonts w:ascii="宋体" w:hAnsi="宋体" w:cs="宋体" w:hint="eastAsia"/>
          <w:szCs w:val="21"/>
        </w:rPr>
        <w:t>赵康,孟康,葛长江,等.冠心舒通胶囊治疗慢性稳定型心绞痛(心血瘀阻证)患者的双心疗效[J].中国循证心血管医学杂志,2015,7(2):184-187.</w:t>
      </w:r>
      <w:bookmarkEnd w:id="45"/>
    </w:p>
    <w:p w14:paraId="0926B5A1" w14:textId="77777777" w:rsidR="0023197E" w:rsidRDefault="00000000">
      <w:pPr>
        <w:spacing w:line="360" w:lineRule="exact"/>
        <w:jc w:val="right"/>
        <w:rPr>
          <w:rFonts w:ascii="黑体" w:eastAsia="黑体" w:hAnsi="黑体" w:cs="黑体" w:hint="eastAsia"/>
          <w:sz w:val="28"/>
          <w:szCs w:val="28"/>
        </w:rPr>
      </w:pPr>
      <w:bookmarkStart w:id="46" w:name="_Ref12107"/>
      <w:r>
        <w:rPr>
          <w:rFonts w:ascii="黑体" w:eastAsia="黑体" w:hAnsi="黑体" w:cs="黑体" w:hint="eastAsia"/>
          <w:sz w:val="28"/>
          <w:szCs w:val="28"/>
        </w:rPr>
        <w:t>GS/CACM ×××—2025</w:t>
      </w:r>
    </w:p>
    <w:p w14:paraId="2D129F88"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r>
        <w:rPr>
          <w:rFonts w:ascii="宋体" w:hAnsi="宋体" w:cs="宋体" w:hint="eastAsia"/>
          <w:szCs w:val="21"/>
        </w:rPr>
        <w:t>彭颖静.冠心舒通胶囊治疗冠心病稳定型心绞痛临床观察[J].医药前沿,2016,6(11):1</w:t>
      </w:r>
      <w:r>
        <w:rPr>
          <w:rFonts w:ascii="宋体" w:hAnsi="宋体" w:cs="宋体" w:hint="eastAsia"/>
          <w:szCs w:val="21"/>
        </w:rPr>
        <w:lastRenderedPageBreak/>
        <w:t>59-160.</w:t>
      </w:r>
      <w:bookmarkEnd w:id="46"/>
    </w:p>
    <w:p w14:paraId="3E7EE72B"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47" w:name="_Ref12110"/>
      <w:r>
        <w:rPr>
          <w:rFonts w:ascii="宋体" w:hAnsi="宋体" w:cs="宋体" w:hint="eastAsia"/>
          <w:szCs w:val="21"/>
        </w:rPr>
        <w:t>覃双林.冠心舒通胶囊治疗冠心病稳定型心绞痛临床观察[J].养生保健指南,2016(26):277-278.</w:t>
      </w:r>
      <w:bookmarkEnd w:id="47"/>
    </w:p>
    <w:p w14:paraId="25773065"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48" w:name="_Ref12114"/>
      <w:r>
        <w:rPr>
          <w:rFonts w:ascii="宋体" w:hAnsi="宋体" w:cs="宋体" w:hint="eastAsia"/>
          <w:szCs w:val="21"/>
        </w:rPr>
        <w:t>海力且木·夏米西.冠心舒通胶囊辅助治疗冠心病稳定型心绞痛76例临床疗效分析[J].医学信息,2015(36):11-11.</w:t>
      </w:r>
      <w:bookmarkEnd w:id="48"/>
    </w:p>
    <w:p w14:paraId="68884903"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49" w:name="_Ref12120"/>
      <w:r>
        <w:rPr>
          <w:rFonts w:ascii="宋体" w:hAnsi="宋体" w:cs="宋体" w:hint="eastAsia"/>
          <w:szCs w:val="21"/>
        </w:rPr>
        <w:t>丁建强,魏娜,薛迪中,等.冠心舒通胶囊治疗冠心病稳定型心绞痛临床观察[J].安徽医药,2012,16(07):1004-1005.</w:t>
      </w:r>
      <w:bookmarkEnd w:id="49"/>
    </w:p>
    <w:p w14:paraId="4F65EC61"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50" w:name="_Ref12123"/>
      <w:r>
        <w:rPr>
          <w:rFonts w:ascii="宋体" w:hAnsi="宋体" w:cs="宋体" w:hint="eastAsia"/>
          <w:szCs w:val="21"/>
        </w:rPr>
        <w:t>李国建,贾守钦,周国锐.冠心舒通胶囊治疗稳定性心绞痛临床观察[J].中医临床研究,2010,2(17):64-65.</w:t>
      </w:r>
      <w:bookmarkEnd w:id="50"/>
    </w:p>
    <w:p w14:paraId="142A1B7C"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51" w:name="_Ref12127"/>
      <w:r>
        <w:rPr>
          <w:rFonts w:ascii="宋体" w:hAnsi="宋体" w:cs="宋体" w:hint="eastAsia"/>
          <w:szCs w:val="21"/>
        </w:rPr>
        <w:t>武文广,杜明明,武文冲.冠心舒通胶囊对稳定性心绞痛患者VEGF及ICAM-1的影响[J].中西医结合心血管病电子杂志,2015,3(6):79+81.</w:t>
      </w:r>
      <w:bookmarkEnd w:id="51"/>
    </w:p>
    <w:p w14:paraId="2E6D1A26"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52" w:name="_Ref12133"/>
      <w:r>
        <w:rPr>
          <w:rFonts w:ascii="宋体" w:hAnsi="宋体" w:cs="宋体" w:hint="eastAsia"/>
          <w:szCs w:val="21"/>
        </w:rPr>
        <w:t>冉群钗.中西医结合治疗冠心病稳定性心绞痛的疗效评价[J].中西医结合心血管病电子杂志,2015,3(14):114-115.</w:t>
      </w:r>
      <w:bookmarkEnd w:id="52"/>
    </w:p>
    <w:p w14:paraId="2A90DCD4"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53" w:name="_Ref12136"/>
      <w:r>
        <w:rPr>
          <w:rFonts w:ascii="宋体" w:hAnsi="宋体" w:cs="宋体" w:hint="eastAsia"/>
          <w:szCs w:val="21"/>
        </w:rPr>
        <w:t>刘如泉.冠心舒通胶囊治疗冠心病稳定型心绞痛疗效观察[J].中国药师,2013,16(5):731-732.</w:t>
      </w:r>
      <w:bookmarkEnd w:id="53"/>
    </w:p>
    <w:p w14:paraId="12746D43"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54" w:name="_Ref12143"/>
      <w:r>
        <w:rPr>
          <w:rFonts w:ascii="宋体" w:hAnsi="宋体" w:cs="宋体" w:hint="eastAsia"/>
          <w:szCs w:val="21"/>
        </w:rPr>
        <w:t>纪耀雨.中药冠心舒通胶囊治疗冠心病稳定型心绞痛疗效观察[J].中西医结合心血管病电子杂志,2017,5(1):169+172.</w:t>
      </w:r>
      <w:bookmarkEnd w:id="54"/>
    </w:p>
    <w:p w14:paraId="17905851"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55" w:name="_Ref12150"/>
      <w:r>
        <w:rPr>
          <w:rFonts w:ascii="宋体" w:hAnsi="宋体" w:cs="宋体" w:hint="eastAsia"/>
          <w:szCs w:val="21"/>
        </w:rPr>
        <w:t>罗世锋.冠心舒通胶囊联合西药治疗冠心病稳定型心绞痛的临床疗效及对血脂、hs-CRP的影响研究[J].智慧健康,2021,7(8):173-175.</w:t>
      </w:r>
      <w:bookmarkEnd w:id="55"/>
    </w:p>
    <w:p w14:paraId="1798DF04"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56" w:name="_Ref12156"/>
      <w:r>
        <w:rPr>
          <w:rFonts w:ascii="宋体" w:hAnsi="宋体" w:cs="宋体" w:hint="eastAsia"/>
          <w:szCs w:val="21"/>
        </w:rPr>
        <w:t>李道麟.冠心舒通胶囊治疗心绞痛合并高血压的临床疗效及对预后的影响研究[J].中国合理用药探索,2019,16(7):48-50+53.</w:t>
      </w:r>
      <w:bookmarkEnd w:id="56"/>
    </w:p>
    <w:p w14:paraId="5EB049C8"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57" w:name="_Ref12166"/>
      <w:r>
        <w:rPr>
          <w:rFonts w:ascii="宋体" w:hAnsi="宋体" w:cs="宋体" w:hint="eastAsia"/>
          <w:szCs w:val="21"/>
        </w:rPr>
        <w:t>才荣莹.冠心舒通胶囊治疗心绞痛合并高血压病的效果观察及安全性与有效率分析[J].辽宁中医杂志,2022,49(6):127-130.</w:t>
      </w:r>
      <w:bookmarkEnd w:id="57"/>
    </w:p>
    <w:p w14:paraId="2C0B79BD"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58" w:name="_Ref12172"/>
      <w:r>
        <w:rPr>
          <w:rFonts w:ascii="宋体" w:hAnsi="宋体" w:cs="宋体" w:hint="eastAsia"/>
          <w:szCs w:val="21"/>
        </w:rPr>
        <w:t>江书敏.冠心舒通胶囊治疗心绞痛合并高血压患者临床疗效观察[J].中国实用医药,2013,8(8):137-138.</w:t>
      </w:r>
      <w:bookmarkEnd w:id="58"/>
    </w:p>
    <w:p w14:paraId="4F4A19B5"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59" w:name="_Ref12373"/>
      <w:r>
        <w:rPr>
          <w:rFonts w:ascii="宋体" w:hAnsi="宋体" w:cs="宋体" w:hint="eastAsia"/>
          <w:szCs w:val="21"/>
        </w:rPr>
        <w:t>戴艺,刘丽,欧燕,等.冠心舒通胶囊联合单硝酸异山梨酯片对冠心病心绞痛患者的临床疗效及安全性分析[J].解放军医药杂志,2019,31(9):87-90.</w:t>
      </w:r>
      <w:bookmarkEnd w:id="59"/>
    </w:p>
    <w:p w14:paraId="68C90A9F"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60" w:name="_Ref16056"/>
      <w:r>
        <w:rPr>
          <w:rFonts w:ascii="宋体" w:hAnsi="宋体" w:cs="宋体" w:hint="eastAsia"/>
          <w:szCs w:val="21"/>
        </w:rPr>
        <w:t>帕力达·买买提,喀哈尔·阿合尼牙孜.冠心舒通胶囊治疗冠心病稳定型心绞痛96例临床体会[J].医学信息,2015(32):41-42.</w:t>
      </w:r>
      <w:bookmarkEnd w:id="60"/>
    </w:p>
    <w:p w14:paraId="03A955C0"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61" w:name="_Ref12101"/>
      <w:r>
        <w:rPr>
          <w:rFonts w:ascii="宋体" w:hAnsi="宋体" w:cs="宋体" w:hint="eastAsia"/>
          <w:szCs w:val="21"/>
        </w:rPr>
        <w:t>贾文侠,魏丰贤.冠心舒通胶囊治疗稳定型心绞痛疗效与安全性的Meta分析[J].西部中医药,2017,30(08):67-70.</w:t>
      </w:r>
      <w:bookmarkEnd w:id="61"/>
    </w:p>
    <w:p w14:paraId="124B4E04"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62" w:name="_Ref15291"/>
      <w:r>
        <w:rPr>
          <w:rFonts w:ascii="宋体" w:hAnsi="宋体" w:cs="宋体" w:hint="eastAsia"/>
          <w:szCs w:val="21"/>
        </w:rPr>
        <w:t>曾宪辉,郝爱华,韩云华.冠心舒通胶囊治疗缺血性心肌病对其心室重构的影响[J].中国处方药,2018,16(01):74.</w:t>
      </w:r>
      <w:bookmarkEnd w:id="62"/>
    </w:p>
    <w:p w14:paraId="6DFCA9D2"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63" w:name="_Ref15298"/>
      <w:r>
        <w:rPr>
          <w:rFonts w:ascii="宋体" w:hAnsi="宋体" w:cs="宋体" w:hint="eastAsia"/>
          <w:szCs w:val="21"/>
        </w:rPr>
        <w:t>代飞.冠心舒通对缺血性心肌病心室重构的影响[J].医学信息,2016,29(25):119-120.</w:t>
      </w:r>
      <w:bookmarkEnd w:id="63"/>
    </w:p>
    <w:p w14:paraId="110BCA3D"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64" w:name="_Ref17113"/>
      <w:r>
        <w:rPr>
          <w:rFonts w:ascii="宋体" w:hAnsi="宋体" w:cs="宋体" w:hint="eastAsia"/>
          <w:szCs w:val="21"/>
        </w:rPr>
        <w:t>杨娜,张静静.冠心舒通胶囊联合常规西药治疗心绞痛的临床效果及对炎症因子的影响[J].临床医学研究与实践,2018,3(28):42-43.</w:t>
      </w:r>
      <w:bookmarkEnd w:id="64"/>
    </w:p>
    <w:p w14:paraId="0C5A3DD6" w14:textId="77777777" w:rsidR="0023197E" w:rsidRDefault="00000000">
      <w:pPr>
        <w:spacing w:line="360" w:lineRule="exact"/>
        <w:jc w:val="right"/>
        <w:rPr>
          <w:rFonts w:ascii="黑体" w:eastAsia="黑体" w:hAnsi="黑体" w:cs="黑体" w:hint="eastAsia"/>
          <w:sz w:val="28"/>
          <w:szCs w:val="28"/>
        </w:rPr>
      </w:pPr>
      <w:bookmarkStart w:id="65" w:name="_Ref17120"/>
      <w:r>
        <w:rPr>
          <w:rFonts w:ascii="黑体" w:eastAsia="黑体" w:hAnsi="黑体" w:cs="黑体" w:hint="eastAsia"/>
          <w:sz w:val="28"/>
          <w:szCs w:val="28"/>
        </w:rPr>
        <w:t>GS/CACM ×××—2025</w:t>
      </w:r>
    </w:p>
    <w:p w14:paraId="7D02ECA4"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r>
        <w:rPr>
          <w:rFonts w:ascii="宋体" w:hAnsi="宋体" w:cs="宋体" w:hint="eastAsia"/>
          <w:szCs w:val="21"/>
        </w:rPr>
        <w:t>孔令阁,孙欣,金春丽.冠心舒通胶囊联合曲美他嗪治疗不稳定型心绞痛的疗效分析[J].</w:t>
      </w:r>
      <w:r>
        <w:rPr>
          <w:rFonts w:ascii="宋体" w:hAnsi="宋体" w:cs="宋体" w:hint="eastAsia"/>
          <w:szCs w:val="21"/>
        </w:rPr>
        <w:lastRenderedPageBreak/>
        <w:t>临床医药文献电子杂志,2016,3(30):6074-6075.</w:t>
      </w:r>
      <w:bookmarkEnd w:id="65"/>
    </w:p>
    <w:p w14:paraId="743D4EBB"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66" w:name="_Ref17130"/>
      <w:r>
        <w:rPr>
          <w:rFonts w:ascii="宋体" w:hAnsi="宋体" w:cs="宋体" w:hint="eastAsia"/>
          <w:szCs w:val="21"/>
        </w:rPr>
        <w:t>苗灵娟,程广书.冠心舒通胶囊对不稳定型心绞痛患者心电图、心肌酶的影响[J].亚太传统医药,2017,13(16):152-154.</w:t>
      </w:r>
      <w:bookmarkEnd w:id="66"/>
    </w:p>
    <w:p w14:paraId="6F023F36"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67" w:name="_Ref17126"/>
      <w:r>
        <w:rPr>
          <w:rFonts w:ascii="宋体" w:hAnsi="宋体" w:cs="宋体" w:hint="eastAsia"/>
          <w:szCs w:val="21"/>
        </w:rPr>
        <w:t>习元堂,王素丹,袁丽宜,等.冠心舒通胶囊辅助治疗不稳定型心绞痛疗效的Meta分析与试验序贯分析[J].中国药房,2019,30(07):956-962.</w:t>
      </w:r>
      <w:bookmarkEnd w:id="67"/>
    </w:p>
    <w:p w14:paraId="443FEE62"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68" w:name="_Ref18596"/>
      <w:r>
        <w:rPr>
          <w:rFonts w:ascii="宋体" w:hAnsi="宋体" w:cs="宋体" w:hint="eastAsia"/>
          <w:szCs w:val="21"/>
        </w:rPr>
        <w:t>王东,肖亮亮,王晓峰.冠心舒通胶囊治疗急性心肌梗死患者的临床研究[J].新疆中医药,2016,34(2):5-8.</w:t>
      </w:r>
      <w:bookmarkEnd w:id="68"/>
    </w:p>
    <w:p w14:paraId="63A8F181"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69" w:name="_Ref18599"/>
      <w:r>
        <w:rPr>
          <w:rFonts w:ascii="宋体" w:hAnsi="宋体" w:cs="宋体" w:hint="eastAsia"/>
          <w:szCs w:val="21"/>
        </w:rPr>
        <w:t>陈清心.冠心舒通胶囊联合溶栓药在ST段抬高型心肌梗死患者中的应用观察[J].心血管病防治知识,2021,11(11):18-20.</w:t>
      </w:r>
      <w:bookmarkEnd w:id="69"/>
    </w:p>
    <w:p w14:paraId="6345BBC7"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70" w:name="_Ref18890"/>
      <w:r>
        <w:rPr>
          <w:rFonts w:ascii="宋体" w:hAnsi="宋体" w:cs="宋体" w:hint="eastAsia"/>
          <w:szCs w:val="21"/>
        </w:rPr>
        <w:t>王瑶.冠心舒通胶囊联合单硝酸异山梨酯预防急性心肌梗死患者PCI术后再灌注心律失常的效果[J].中国民康医学,2024,36(8):96-99.</w:t>
      </w:r>
      <w:bookmarkEnd w:id="70"/>
    </w:p>
    <w:p w14:paraId="054199F0"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71" w:name="_Ref18883"/>
      <w:r>
        <w:rPr>
          <w:rFonts w:ascii="宋体" w:hAnsi="宋体" w:cs="宋体" w:hint="eastAsia"/>
          <w:szCs w:val="21"/>
        </w:rPr>
        <w:t>李静,王建榜,王西辉.冠心舒通胶囊预防急性心肌梗死PCI术后再狭窄的临床研究[J].现代药物与临床,2015,30(4):404-408.</w:t>
      </w:r>
      <w:bookmarkEnd w:id="71"/>
    </w:p>
    <w:p w14:paraId="40BB3B18"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72" w:name="_Ref20121"/>
      <w:r>
        <w:rPr>
          <w:rFonts w:ascii="宋体" w:hAnsi="宋体" w:cs="宋体" w:hint="eastAsia"/>
          <w:szCs w:val="21"/>
        </w:rPr>
        <w:t>石佳月,徐丹蕾,马国华.冠心舒通胶囊联合瑞舒伐他汀对支架术后老年冠心病患者长期预后的影响[J].新中医,2021,53(6):30-33.</w:t>
      </w:r>
      <w:bookmarkEnd w:id="72"/>
    </w:p>
    <w:p w14:paraId="69D6D651"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73" w:name="_Ref20127"/>
      <w:r>
        <w:rPr>
          <w:rFonts w:ascii="宋体" w:hAnsi="宋体" w:cs="宋体" w:hint="eastAsia"/>
          <w:szCs w:val="21"/>
        </w:rPr>
        <w:t>王海洋.冠心舒通胶囊联合心脏康复运动对急性心肌梗死PCI术病人预后的影响[J].中西医结合心脑血管病杂志,2019,17(19):2971-2974.</w:t>
      </w:r>
      <w:bookmarkEnd w:id="73"/>
    </w:p>
    <w:p w14:paraId="71E8D004"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74" w:name="_Ref20131"/>
      <w:r>
        <w:rPr>
          <w:rFonts w:ascii="宋体" w:hAnsi="宋体" w:cs="宋体" w:hint="eastAsia"/>
          <w:szCs w:val="21"/>
        </w:rPr>
        <w:t>曹宾涛,闫雪,李宏丽.冠心舒通胶囊联合黛力新治疗冠心病PCI术后心绞痛临床研究[J].基层医学论坛,2018,22(4):506-507.</w:t>
      </w:r>
      <w:bookmarkEnd w:id="74"/>
    </w:p>
    <w:p w14:paraId="0B812D8E"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75" w:name="_Ref20137"/>
      <w:r>
        <w:rPr>
          <w:rFonts w:ascii="宋体" w:hAnsi="宋体" w:cs="宋体" w:hint="eastAsia"/>
          <w:szCs w:val="21"/>
        </w:rPr>
        <w:t>王广川,唐杨章,崔杰西.氢氯吡格雷联合冠心舒通胶囊对急性冠脉综合征PCI术后心绞痛患者高敏C反应蛋白及LDL-C的影响[J].淮海医药,2013,31(2):107-109.</w:t>
      </w:r>
      <w:bookmarkEnd w:id="75"/>
    </w:p>
    <w:p w14:paraId="75BD5D0D"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76" w:name="_Ref20144"/>
      <w:r>
        <w:rPr>
          <w:rFonts w:ascii="宋体" w:hAnsi="宋体" w:cs="宋体" w:hint="eastAsia"/>
          <w:szCs w:val="21"/>
        </w:rPr>
        <w:t>陈峰,张顺利,李迎.冠心舒通胶囊联合黛力新治疗冠心病PCI术后心绞痛的疗效观察[J].中西医结合心血管病电子杂志,2015,3(8):91-92+94.</w:t>
      </w:r>
      <w:bookmarkEnd w:id="76"/>
    </w:p>
    <w:p w14:paraId="7CA7ABF6"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77" w:name="_Ref21009"/>
      <w:r>
        <w:rPr>
          <w:rFonts w:ascii="宋体" w:hAnsi="宋体" w:cs="宋体" w:hint="eastAsia"/>
          <w:szCs w:val="21"/>
        </w:rPr>
        <w:t>庄红,张苏川,尹俊,等.蒙药冠心舒通胶囊预防AMI支架植入术后再狭窄疗效[J].心血管康复医学杂志,2019,28(2):237-240.</w:t>
      </w:r>
      <w:bookmarkEnd w:id="77"/>
    </w:p>
    <w:p w14:paraId="477D0077"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78" w:name="_Ref22446"/>
      <w:r>
        <w:rPr>
          <w:rFonts w:ascii="宋体" w:hAnsi="宋体" w:cs="宋体" w:hint="eastAsia"/>
          <w:szCs w:val="21"/>
        </w:rPr>
        <w:t>黄宇鹏.冠心舒通胶囊对急性心肌梗死介入治疗患者炎症反应及再狭窄的影响[J].国际医药卫生导报,2018,24(11):1677-1679.</w:t>
      </w:r>
      <w:bookmarkEnd w:id="78"/>
    </w:p>
    <w:p w14:paraId="2187B810"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79" w:name="_Ref22449"/>
      <w:r>
        <w:rPr>
          <w:rFonts w:ascii="宋体" w:hAnsi="宋体" w:cs="宋体" w:hint="eastAsia"/>
          <w:szCs w:val="21"/>
        </w:rPr>
        <w:t>阿依努尔·吾麦尔.冠心舒通胶囊联合曲美他嗪治疗不稳定型心绞痛的血清高敏C反应蛋白、不良反应及血脂变化[J].中国保健营养,2018,28(7):184-185.</w:t>
      </w:r>
      <w:bookmarkEnd w:id="79"/>
    </w:p>
    <w:p w14:paraId="6EAD07B0"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80" w:name="_Ref25868"/>
      <w:r>
        <w:rPr>
          <w:rFonts w:ascii="宋体" w:hAnsi="宋体" w:cs="宋体" w:hint="eastAsia"/>
          <w:szCs w:val="21"/>
        </w:rPr>
        <w:t>遇准,江海燕,王国强,等.冠心舒通胶囊治疗冠心病合并脂蛋白异常血症患者的临床研究[J].中国实用医药,2013,8(35):140-141.</w:t>
      </w:r>
      <w:bookmarkEnd w:id="80"/>
    </w:p>
    <w:p w14:paraId="7F0CEEE2"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81" w:name="_Ref27955"/>
      <w:r>
        <w:rPr>
          <w:rFonts w:ascii="宋体" w:hAnsi="宋体" w:cs="宋体" w:hint="eastAsia"/>
          <w:szCs w:val="21"/>
        </w:rPr>
        <w:t>李晓妮,牛颖.冠心舒通胶囊联合瑞替普酶溶栓治疗急性ST段抬高型心肌梗死的效果[J].临床医学研究与实践,2022,7(01):158-161.</w:t>
      </w:r>
      <w:bookmarkEnd w:id="81"/>
    </w:p>
    <w:p w14:paraId="2E354F5C"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82" w:name="_Ref28536"/>
      <w:r>
        <w:rPr>
          <w:rFonts w:ascii="宋体" w:hAnsi="宋体" w:cs="宋体" w:hint="eastAsia"/>
          <w:szCs w:val="21"/>
        </w:rPr>
        <w:t>刘晓卉.冠心舒通胶囊治疗冠心病慢性心力衰竭患者对其心功能、生活质量的影响[J].内蒙古中医药,2023,42(10):41-43.</w:t>
      </w:r>
      <w:bookmarkEnd w:id="82"/>
    </w:p>
    <w:p w14:paraId="4E324E9E"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83" w:name="_Ref28539"/>
      <w:r>
        <w:rPr>
          <w:rFonts w:ascii="宋体" w:hAnsi="宋体" w:cs="宋体" w:hint="eastAsia"/>
          <w:szCs w:val="21"/>
        </w:rPr>
        <w:t>魏兵.冠心舒通胶囊治疗冠心病慢性心力衰竭患者的疗效评价[J].临床研究,2023,31</w:t>
      </w:r>
    </w:p>
    <w:p w14:paraId="7AFEE733" w14:textId="77777777" w:rsidR="0023197E" w:rsidRDefault="00000000">
      <w:pPr>
        <w:spacing w:line="360" w:lineRule="exact"/>
        <w:jc w:val="right"/>
        <w:rPr>
          <w:rFonts w:ascii="宋体" w:hAnsi="宋体" w:cs="宋体" w:hint="eastAsia"/>
          <w:szCs w:val="21"/>
        </w:rPr>
      </w:pPr>
      <w:r>
        <w:rPr>
          <w:rFonts w:ascii="黑体" w:eastAsia="黑体" w:hAnsi="黑体" w:cs="黑体" w:hint="eastAsia"/>
          <w:sz w:val="28"/>
          <w:szCs w:val="28"/>
        </w:rPr>
        <w:t>GS/CACM ×××—2025</w:t>
      </w:r>
    </w:p>
    <w:p w14:paraId="1FF88DA2" w14:textId="77777777" w:rsidR="0023197E" w:rsidRDefault="00000000">
      <w:pPr>
        <w:wordWrap w:val="0"/>
        <w:autoSpaceDE w:val="0"/>
        <w:autoSpaceDN w:val="0"/>
        <w:spacing w:line="360" w:lineRule="atLeast"/>
        <w:jc w:val="left"/>
        <w:textAlignment w:val="top"/>
        <w:rPr>
          <w:rFonts w:ascii="宋体" w:hAnsi="宋体" w:cs="宋体" w:hint="eastAsia"/>
          <w:szCs w:val="21"/>
        </w:rPr>
      </w:pPr>
      <w:r>
        <w:rPr>
          <w:rFonts w:ascii="宋体" w:hAnsi="宋体" w:cs="宋体" w:hint="eastAsia"/>
          <w:szCs w:val="21"/>
        </w:rPr>
        <w:t>(3):123-127.</w:t>
      </w:r>
      <w:bookmarkEnd w:id="83"/>
    </w:p>
    <w:p w14:paraId="1D5E4E4E"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84" w:name="_Ref28546"/>
      <w:r>
        <w:rPr>
          <w:rFonts w:ascii="宋体" w:hAnsi="宋体" w:cs="宋体" w:hint="eastAsia"/>
          <w:szCs w:val="21"/>
        </w:rPr>
        <w:lastRenderedPageBreak/>
        <w:t>李范.冠心舒通胶囊联合氯吡格雷对急性心肌梗死并心力衰竭患者的治疗作用探讨[J].医学理论与实践,2019,32(8):1150-1151.</w:t>
      </w:r>
      <w:bookmarkEnd w:id="84"/>
    </w:p>
    <w:p w14:paraId="45EEC0A1"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85" w:name="_Ref28549"/>
      <w:r>
        <w:rPr>
          <w:rFonts w:ascii="宋体" w:hAnsi="宋体" w:cs="宋体" w:hint="eastAsia"/>
          <w:szCs w:val="21"/>
        </w:rPr>
        <w:t>王雅琴,张艳,张伟.冠心舒通胶囊治疗心血瘀阻型冠心病心力衰竭的临床疗效[J].中国实验方剂学杂志,2023,29(7):153-159.</w:t>
      </w:r>
      <w:bookmarkEnd w:id="85"/>
    </w:p>
    <w:p w14:paraId="7360C676"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86" w:name="_Ref823"/>
      <w:r>
        <w:rPr>
          <w:rFonts w:ascii="宋体" w:hAnsi="宋体" w:cs="宋体" w:hint="eastAsia"/>
          <w:szCs w:val="21"/>
        </w:rPr>
        <w:t>陈亚南,郭秋红,姜涛,等.冠心舒通胶囊对急性ST段抬高型心肌梗死急诊介入术后微循环功能以及预后的影响[J].实用医学杂志,2021,37(5):671-675.</w:t>
      </w:r>
      <w:bookmarkEnd w:id="86"/>
    </w:p>
    <w:p w14:paraId="62AAA53C"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87" w:name="_Ref16534"/>
      <w:r>
        <w:rPr>
          <w:rFonts w:ascii="宋体" w:hAnsi="宋体" w:cs="宋体" w:hint="eastAsia"/>
          <w:szCs w:val="21"/>
        </w:rPr>
        <w:t>高珣.冠心舒通胶囊防治冠心病的药效物质基础研究[D].沈阳药科大学,2017：115.</w:t>
      </w:r>
      <w:bookmarkEnd w:id="87"/>
    </w:p>
    <w:p w14:paraId="4791DF1D"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88" w:name="_Ref3971"/>
      <w:r>
        <w:rPr>
          <w:rFonts w:ascii="宋体" w:hAnsi="宋体" w:cs="宋体" w:hint="eastAsia"/>
          <w:szCs w:val="21"/>
        </w:rPr>
        <w:t>左莉华,胡玉荣,周霖,等.UPLC-MS/MS法测定冠心舒通胶囊中多种活性成分的含量及药物质量评价[J].沈阳药科大学学报,2018,35(02):103-110.</w:t>
      </w:r>
      <w:bookmarkStart w:id="89" w:name="_Ref14332"/>
      <w:bookmarkEnd w:id="41"/>
      <w:bookmarkEnd w:id="88"/>
    </w:p>
    <w:p w14:paraId="42294017"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90" w:name="_Ref19792"/>
      <w:r>
        <w:rPr>
          <w:rFonts w:ascii="宋体" w:hAnsi="宋体" w:cs="宋体" w:hint="eastAsia"/>
          <w:szCs w:val="21"/>
        </w:rPr>
        <w:t>毛慧子,田洪阳.冠心舒通胶囊对缺血再灌注大鼠心肌细胞凋亡的影响[J].锦州医科大学学报,2018,39(04):12-14+116.</w:t>
      </w:r>
      <w:bookmarkStart w:id="91" w:name="_Ref10489"/>
      <w:bookmarkEnd w:id="89"/>
      <w:bookmarkEnd w:id="90"/>
    </w:p>
    <w:p w14:paraId="438C830E"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92" w:name="_Ref19799"/>
      <w:r>
        <w:rPr>
          <w:rFonts w:ascii="宋体" w:hAnsi="宋体" w:cs="宋体" w:hint="eastAsia"/>
          <w:szCs w:val="21"/>
        </w:rPr>
        <w:t>王健,姚天明,韩雅玲,等.冠心舒通胶囊对大鼠心肌缺血再灌注损伤细胞凋亡影响的实验研究 [J].辽宁中医杂志,2012,39(10):2064-2066.</w:t>
      </w:r>
      <w:bookmarkEnd w:id="91"/>
      <w:bookmarkEnd w:id="92"/>
    </w:p>
    <w:p w14:paraId="008C7B9E"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93" w:name="_Ref14447"/>
      <w:r>
        <w:rPr>
          <w:rFonts w:ascii="宋体" w:hAnsi="宋体" w:cs="宋体" w:hint="eastAsia"/>
          <w:szCs w:val="21"/>
        </w:rPr>
        <w:t>张艳,王懿,礼海,等.冠心舒通胶囊对心衰大鼠ATP代谢影响的实验研究[J].世界中西医结合杂志,2016,11(11):1523-1525+1531.</w:t>
      </w:r>
      <w:bookmarkEnd w:id="93"/>
    </w:p>
    <w:p w14:paraId="286F1379"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94" w:name="_Ref16750"/>
      <w:r>
        <w:rPr>
          <w:rFonts w:ascii="宋体" w:hAnsi="宋体" w:cs="宋体" w:hint="eastAsia"/>
          <w:szCs w:val="21"/>
        </w:rPr>
        <w:t>霍煜,姚天明,梁卓,等.冠心舒通胶囊对动脉粥样硬化大鼠血脂代谢及血流变指标的影响[J].辽宁中医药大学学报,2011,13(11):248-250.</w:t>
      </w:r>
      <w:bookmarkEnd w:id="94"/>
    </w:p>
    <w:p w14:paraId="484ACFD7" w14:textId="77777777" w:rsidR="0023197E" w:rsidRDefault="00000000">
      <w:pPr>
        <w:numPr>
          <w:ilvl w:val="0"/>
          <w:numId w:val="2"/>
        </w:numPr>
        <w:wordWrap w:val="0"/>
        <w:autoSpaceDE w:val="0"/>
        <w:autoSpaceDN w:val="0"/>
        <w:spacing w:line="360" w:lineRule="atLeast"/>
        <w:jc w:val="left"/>
        <w:textAlignment w:val="top"/>
        <w:rPr>
          <w:rFonts w:ascii="宋体" w:hAnsi="宋体" w:cs="宋体" w:hint="eastAsia"/>
          <w:szCs w:val="21"/>
        </w:rPr>
      </w:pPr>
      <w:bookmarkStart w:id="95" w:name="_Ref14528"/>
      <w:r>
        <w:rPr>
          <w:rFonts w:ascii="宋体" w:hAnsi="宋体" w:cs="宋体" w:hint="eastAsia"/>
          <w:szCs w:val="21"/>
        </w:rPr>
        <w:t>许永梅.冠心舒通胶囊对大鼠动脉硬化iNOS的调节作用[D].青岛大学,2019.</w:t>
      </w:r>
      <w:bookmarkEnd w:id="95"/>
    </w:p>
    <w:p w14:paraId="79144A00" w14:textId="77777777" w:rsidR="0023197E" w:rsidRDefault="00000000">
      <w:pPr>
        <w:pStyle w:val="ae"/>
        <w:numPr>
          <w:ilvl w:val="0"/>
          <w:numId w:val="2"/>
        </w:numPr>
        <w:spacing w:line="360" w:lineRule="atLeast"/>
        <w:jc w:val="left"/>
        <w:textAlignment w:val="top"/>
        <w:rPr>
          <w:rFonts w:hAnsi="宋体" w:cs="宋体" w:hint="eastAsia"/>
          <w:szCs w:val="21"/>
        </w:rPr>
      </w:pPr>
      <w:bookmarkStart w:id="96" w:name="_Ref16851"/>
      <w:r>
        <w:rPr>
          <w:rFonts w:hAnsi="宋体" w:cs="宋体" w:hint="eastAsia"/>
          <w:szCs w:val="21"/>
        </w:rPr>
        <w:t>奥·乌力吉,孙志坚,张特力根,等.冠心舒通胶囊对犬实验性心肌缺血、心肌梗塞和血液流变学的影响[J].中国中西医结合杂志,1998,(S1):9-11+352.</w:t>
      </w:r>
      <w:bookmarkEnd w:id="96"/>
    </w:p>
    <w:p w14:paraId="1A67D0E6" w14:textId="77777777" w:rsidR="0023197E" w:rsidRDefault="00000000">
      <w:pPr>
        <w:pStyle w:val="ae"/>
        <w:numPr>
          <w:ilvl w:val="0"/>
          <w:numId w:val="2"/>
        </w:numPr>
        <w:spacing w:line="360" w:lineRule="atLeast"/>
        <w:jc w:val="left"/>
        <w:textAlignment w:val="top"/>
        <w:rPr>
          <w:rFonts w:hAnsi="宋体" w:cs="宋体" w:hint="eastAsia"/>
          <w:szCs w:val="21"/>
        </w:rPr>
      </w:pPr>
      <w:bookmarkStart w:id="97" w:name="_Ref16913"/>
      <w:r>
        <w:rPr>
          <w:rFonts w:hAnsi="宋体" w:cs="宋体" w:hint="eastAsia"/>
          <w:szCs w:val="21"/>
        </w:rPr>
        <w:t>张丹丹,孙玉婵,路迎冬,等.冠心舒通胶囊干预 NF-κB信号通路抗动脉粥样硬化的机制研究[J].中西医结合心脑血管病杂志,2021,19(02):230-234.</w:t>
      </w:r>
      <w:bookmarkEnd w:id="97"/>
    </w:p>
    <w:p w14:paraId="1BC5B470" w14:textId="77777777" w:rsidR="0023197E" w:rsidRDefault="00000000">
      <w:pPr>
        <w:pStyle w:val="ae"/>
        <w:numPr>
          <w:ilvl w:val="0"/>
          <w:numId w:val="2"/>
        </w:numPr>
        <w:spacing w:line="360" w:lineRule="atLeast"/>
        <w:jc w:val="left"/>
        <w:textAlignment w:val="top"/>
        <w:rPr>
          <w:rFonts w:hAnsi="宋体" w:cs="宋体" w:hint="eastAsia"/>
          <w:szCs w:val="21"/>
        </w:rPr>
      </w:pPr>
      <w:bookmarkStart w:id="98" w:name="_Ref1248"/>
      <w:r>
        <w:rPr>
          <w:rFonts w:hAnsi="宋体" w:cs="宋体" w:hint="eastAsia"/>
          <w:szCs w:val="21"/>
        </w:rPr>
        <w:t>张艳,王辰,宫丽鸿,等.冠心舒通胶囊对慢性心衰模型大鼠AT1､ERK2的影响[J].国际中医中药杂志,2013(01):31-39.</w:t>
      </w:r>
      <w:bookmarkEnd w:id="98"/>
    </w:p>
    <w:p w14:paraId="0AA7FEF6" w14:textId="77777777" w:rsidR="0023197E" w:rsidRDefault="00000000">
      <w:pPr>
        <w:numPr>
          <w:ilvl w:val="0"/>
          <w:numId w:val="2"/>
        </w:numPr>
        <w:wordWrap w:val="0"/>
        <w:autoSpaceDE w:val="0"/>
        <w:spacing w:line="360" w:lineRule="atLeast"/>
        <w:jc w:val="left"/>
        <w:textAlignment w:val="top"/>
        <w:rPr>
          <w:rFonts w:ascii="宋体" w:hAnsi="宋体" w:cs="宋体" w:hint="eastAsia"/>
          <w:szCs w:val="21"/>
        </w:rPr>
      </w:pPr>
      <w:bookmarkStart w:id="99" w:name="_Ref14623"/>
      <w:r>
        <w:rPr>
          <w:rFonts w:ascii="宋体" w:hAnsi="宋体" w:cs="宋体" w:hint="eastAsia"/>
          <w:szCs w:val="21"/>
        </w:rPr>
        <w:t>姚天明,梁卓,霍煜,等.冠心舒通胶囊对大鼠心肌缺血再灌注损伤的保护作用[J].中国动脉硬化杂志,2012,20(03):243-245+260.</w:t>
      </w:r>
      <w:bookmarkEnd w:id="99"/>
    </w:p>
    <w:p w14:paraId="69ECE7C6" w14:textId="77777777" w:rsidR="0023197E" w:rsidRDefault="00000000">
      <w:pPr>
        <w:pStyle w:val="ae"/>
        <w:numPr>
          <w:ilvl w:val="0"/>
          <w:numId w:val="2"/>
        </w:numPr>
        <w:spacing w:line="360" w:lineRule="atLeast"/>
        <w:jc w:val="left"/>
        <w:textAlignment w:val="top"/>
        <w:rPr>
          <w:rFonts w:hAnsi="宋体" w:cs="宋体" w:hint="eastAsia"/>
          <w:szCs w:val="21"/>
        </w:rPr>
      </w:pPr>
      <w:bookmarkStart w:id="100" w:name="_Ref17181"/>
      <w:r>
        <w:rPr>
          <w:rFonts w:hAnsi="宋体" w:cs="宋体" w:hint="eastAsia"/>
          <w:szCs w:val="21"/>
        </w:rPr>
        <w:t>黄壮壮,刘峰,何旭,等.冠心舒通胶囊及其各单味药对心肌细胞和主动脉平滑肌细胞损伤的保护作用机制研究[J].中国实验方剂学杂志,2013,19(12):226-230.</w:t>
      </w:r>
      <w:bookmarkEnd w:id="100"/>
    </w:p>
    <w:p w14:paraId="408490EA" w14:textId="77777777" w:rsidR="0023197E" w:rsidRDefault="00000000">
      <w:pPr>
        <w:pStyle w:val="ae"/>
        <w:numPr>
          <w:ilvl w:val="0"/>
          <w:numId w:val="2"/>
        </w:numPr>
        <w:spacing w:line="360" w:lineRule="atLeast"/>
        <w:jc w:val="left"/>
        <w:textAlignment w:val="top"/>
        <w:rPr>
          <w:rFonts w:hAnsi="宋体" w:cs="宋体" w:hint="eastAsia"/>
          <w:szCs w:val="21"/>
        </w:rPr>
      </w:pPr>
      <w:bookmarkStart w:id="101" w:name="_Ref14675"/>
      <w:r>
        <w:rPr>
          <w:rFonts w:hAnsi="宋体" w:cs="宋体" w:hint="eastAsia"/>
          <w:szCs w:val="21"/>
        </w:rPr>
        <w:t>姜丽红,吴成哲.冠心舒通胶囊对急性心肌梗死大鼠缺血心肌血管新生的影响[J].长春中医药大学学报,2015,31(03):451-453.</w:t>
      </w:r>
      <w:bookmarkEnd w:id="101"/>
    </w:p>
    <w:p w14:paraId="38B82FC2" w14:textId="77777777" w:rsidR="0023197E" w:rsidRDefault="00000000">
      <w:pPr>
        <w:numPr>
          <w:ilvl w:val="0"/>
          <w:numId w:val="2"/>
        </w:numPr>
        <w:wordWrap w:val="0"/>
        <w:autoSpaceDE w:val="0"/>
        <w:spacing w:line="360" w:lineRule="atLeast"/>
        <w:jc w:val="left"/>
        <w:textAlignment w:val="top"/>
        <w:rPr>
          <w:rFonts w:ascii="宋体" w:hAnsi="宋体" w:cs="宋体" w:hint="eastAsia"/>
          <w:szCs w:val="21"/>
        </w:rPr>
      </w:pPr>
      <w:bookmarkStart w:id="102" w:name="_Ref14561"/>
      <w:r>
        <w:rPr>
          <w:rFonts w:ascii="宋体" w:hAnsi="宋体" w:cs="宋体" w:hint="eastAsia"/>
          <w:szCs w:val="21"/>
        </w:rPr>
        <w:t>方欢乐,刘峰,韩宁娟,等.冠心舒通胶囊抑制TGF-β/Smad信号通路改善异丙肾上腺素诱导的大鼠心脏重塑机制研究[J].中药新药与临床药理,2019,30(05):516-522.</w:t>
      </w:r>
      <w:bookmarkStart w:id="103" w:name="_Ref21034"/>
      <w:bookmarkEnd w:id="102"/>
    </w:p>
    <w:p w14:paraId="0D0CFBA6" w14:textId="77777777" w:rsidR="0023197E" w:rsidRDefault="00000000">
      <w:pPr>
        <w:numPr>
          <w:ilvl w:val="0"/>
          <w:numId w:val="2"/>
        </w:numPr>
        <w:wordWrap w:val="0"/>
        <w:autoSpaceDE w:val="0"/>
        <w:spacing w:line="360" w:lineRule="atLeast"/>
        <w:jc w:val="left"/>
        <w:textAlignment w:val="top"/>
        <w:rPr>
          <w:rFonts w:ascii="宋体" w:hAnsi="宋体" w:cs="宋体" w:hint="eastAsia"/>
          <w:szCs w:val="21"/>
        </w:rPr>
      </w:pPr>
      <w:r>
        <w:rPr>
          <w:rFonts w:ascii="宋体" w:hAnsi="宋体" w:cs="宋体" w:hint="eastAsia"/>
          <w:szCs w:val="21"/>
        </w:rPr>
        <w:t>冠心舒通胶囊研究者手册及既往临床研究资料</w:t>
      </w:r>
      <w:bookmarkEnd w:id="103"/>
      <w:r>
        <w:rPr>
          <w:rFonts w:ascii="宋体" w:hAnsi="宋体" w:cs="宋体" w:hint="eastAsia"/>
          <w:szCs w:val="21"/>
        </w:rPr>
        <w:t>.</w:t>
      </w:r>
    </w:p>
    <w:p w14:paraId="461EBE6F" w14:textId="77777777" w:rsidR="0023197E" w:rsidRDefault="0023197E">
      <w:pPr>
        <w:pStyle w:val="ae"/>
        <w:spacing w:line="360" w:lineRule="atLeast"/>
        <w:ind w:firstLineChars="0" w:firstLine="0"/>
        <w:jc w:val="left"/>
        <w:textAlignment w:val="top"/>
        <w:rPr>
          <w:rFonts w:hAnsi="宋体" w:cs="宋体" w:hint="eastAsia"/>
          <w:szCs w:val="21"/>
        </w:rPr>
      </w:pPr>
    </w:p>
    <w:p w14:paraId="247C8BD5" w14:textId="77777777" w:rsidR="0023197E" w:rsidRDefault="0023197E">
      <w:pPr>
        <w:pStyle w:val="ae"/>
        <w:spacing w:line="360" w:lineRule="atLeast"/>
        <w:ind w:firstLineChars="0" w:firstLine="0"/>
        <w:jc w:val="left"/>
        <w:textAlignment w:val="top"/>
        <w:rPr>
          <w:rFonts w:hAnsi="宋体" w:cs="宋体" w:hint="eastAsia"/>
          <w:szCs w:val="21"/>
        </w:rPr>
      </w:pPr>
    </w:p>
    <w:sectPr w:rsidR="0023197E">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65F5C" w14:textId="77777777" w:rsidR="00002861" w:rsidRDefault="00002861">
      <w:r>
        <w:separator/>
      </w:r>
    </w:p>
  </w:endnote>
  <w:endnote w:type="continuationSeparator" w:id="0">
    <w:p w14:paraId="39D93809" w14:textId="77777777" w:rsidR="00002861" w:rsidRDefault="0000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02D3" w14:textId="77777777" w:rsidR="0023197E" w:rsidRDefault="0023197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E7CA" w14:textId="77777777" w:rsidR="0023197E" w:rsidRDefault="00000000">
    <w:pPr>
      <w:pStyle w:val="a8"/>
      <w:jc w:val="right"/>
    </w:pPr>
    <w:r>
      <w:rPr>
        <w:noProof/>
      </w:rPr>
      <mc:AlternateContent>
        <mc:Choice Requires="wps">
          <w:drawing>
            <wp:anchor distT="0" distB="0" distL="114300" distR="114300" simplePos="0" relativeHeight="251658752" behindDoc="0" locked="0" layoutInCell="1" allowOverlap="1" wp14:anchorId="6FF78752" wp14:editId="060F38E6">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1B910" w14:textId="77777777" w:rsidR="0023197E" w:rsidRDefault="00000000">
                          <w:pPr>
                            <w:pStyle w:val="a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F78752"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875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D91B910" w14:textId="77777777" w:rsidR="0023197E" w:rsidRDefault="00000000">
                    <w:pPr>
                      <w:pStyle w:val="a8"/>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97EA" w14:textId="77777777" w:rsidR="0023197E" w:rsidRDefault="00000000">
    <w:pPr>
      <w:pStyle w:val="a8"/>
    </w:pPr>
    <w:r>
      <w:rPr>
        <w:noProof/>
      </w:rPr>
      <mc:AlternateContent>
        <mc:Choice Requires="wps">
          <w:drawing>
            <wp:anchor distT="0" distB="0" distL="0" distR="0" simplePos="0" relativeHeight="251656704" behindDoc="0" locked="0" layoutInCell="1" allowOverlap="1" wp14:anchorId="110681FC" wp14:editId="41B55D64">
              <wp:simplePos x="0" y="0"/>
              <wp:positionH relativeFrom="margin">
                <wp:align>right</wp:align>
              </wp:positionH>
              <wp:positionV relativeFrom="paragraph">
                <wp:posOffset>0</wp:posOffset>
              </wp:positionV>
              <wp:extent cx="1828800" cy="1828800"/>
              <wp:effectExtent l="0" t="0" r="0" b="0"/>
              <wp:wrapNone/>
              <wp:docPr id="4099"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7F4B1CF" w14:textId="77777777" w:rsidR="0023197E" w:rsidRDefault="00000000">
                          <w:pPr>
                            <w:pStyle w:val="a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w14:anchorId="110681FC" id="文本框 8" o:spid="_x0000_s1027" style="position:absolute;margin-left:92.8pt;margin-top:0;width:2in;height:2in;z-index:251656704;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OXb7QqBAQAACwMAAA4AAAAAAAAAAAAAAAAALgIAAGRycy9lMm9Eb2Mu&#10;eG1sUEsBAi0AFAAGAAgAAAAhAHuWMAXWAAAABQEAAA8AAAAAAAAAAAAAAAAA2wMAAGRycy9kb3du&#10;cmV2LnhtbFBLBQYAAAAABAAEAPMAAADeBAAAAAA=&#10;" filled="f" stroked="f">
              <v:textbox style="mso-fit-shape-to-text:t" inset="0,0,0,0">
                <w:txbxContent>
                  <w:p w14:paraId="57F4B1CF" w14:textId="77777777" w:rsidR="0023197E" w:rsidRDefault="00000000">
                    <w:pPr>
                      <w:pStyle w:val="a8"/>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9CFA" w14:textId="77777777" w:rsidR="0023197E" w:rsidRDefault="00000000">
    <w:pPr>
      <w:pStyle w:val="a8"/>
    </w:pPr>
    <w:r>
      <w:rPr>
        <w:noProof/>
      </w:rPr>
      <mc:AlternateContent>
        <mc:Choice Requires="wps">
          <w:drawing>
            <wp:anchor distT="0" distB="0" distL="0" distR="0" simplePos="0" relativeHeight="251657728" behindDoc="0" locked="0" layoutInCell="1" allowOverlap="1" wp14:anchorId="65CC8BAF" wp14:editId="7317A7EA">
              <wp:simplePos x="0" y="0"/>
              <wp:positionH relativeFrom="margin">
                <wp:align>right</wp:align>
              </wp:positionH>
              <wp:positionV relativeFrom="paragraph">
                <wp:posOffset>0</wp:posOffset>
              </wp:positionV>
              <wp:extent cx="1828800" cy="1828800"/>
              <wp:effectExtent l="0" t="0" r="0" b="0"/>
              <wp:wrapNone/>
              <wp:docPr id="4100"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3F81561" w14:textId="77777777" w:rsidR="0023197E" w:rsidRDefault="00000000">
                          <w:pPr>
                            <w:pStyle w:val="a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w14:anchorId="65CC8BAF" id="_x0000_s1028" style="position:absolute;margin-left:92.8pt;margin-top:0;width:2in;height:2in;z-index:251657728;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KLPNGGBAQAACwMAAA4AAAAAAAAAAAAAAAAALgIAAGRycy9lMm9Eb2Mu&#10;eG1sUEsBAi0AFAAGAAgAAAAhAHuWMAXWAAAABQEAAA8AAAAAAAAAAAAAAAAA2wMAAGRycy9kb3du&#10;cmV2LnhtbFBLBQYAAAAABAAEAPMAAADeBAAAAAA=&#10;" filled="f" stroked="f">
              <v:textbox style="mso-fit-shape-to-text:t" inset="0,0,0,0">
                <w:txbxContent>
                  <w:p w14:paraId="43F81561" w14:textId="77777777" w:rsidR="0023197E" w:rsidRDefault="00000000">
                    <w:pPr>
                      <w:pStyle w:val="a8"/>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9C2BA" w14:textId="77777777" w:rsidR="00002861" w:rsidRDefault="00002861">
      <w:r>
        <w:separator/>
      </w:r>
    </w:p>
  </w:footnote>
  <w:footnote w:type="continuationSeparator" w:id="0">
    <w:p w14:paraId="35B34266" w14:textId="77777777" w:rsidR="00002861" w:rsidRDefault="00002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1A93" w14:textId="77777777" w:rsidR="0023197E" w:rsidRDefault="0023197E">
    <w:pPr>
      <w:pStyle w:val="aa"/>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00000000"/>
    <w:lvl w:ilvl="0">
      <w:start w:val="1"/>
      <w:numFmt w:val="decimal"/>
      <w:suff w:val="nothing"/>
      <w:lvlText w:val="[%1]."/>
      <w:lvlJc w:val="left"/>
      <w:pPr>
        <w:ind w:left="0" w:firstLine="0"/>
      </w:pPr>
      <w:rPr>
        <w:rFonts w:hint="default"/>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 w15:restartNumberingAfterBreak="0">
    <w:nsid w:val="00000001"/>
    <w:multiLevelType w:val="multilevel"/>
    <w:tmpl w:val="00000001"/>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640457604">
    <w:abstractNumId w:val="1"/>
  </w:num>
  <w:num w:numId="2" w16cid:durableId="983775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97E"/>
    <w:rsid w:val="00002861"/>
    <w:rsid w:val="0023197E"/>
    <w:rsid w:val="002809B1"/>
    <w:rsid w:val="004E2611"/>
    <w:rsid w:val="006836D3"/>
    <w:rsid w:val="00A7202E"/>
    <w:rsid w:val="0179546C"/>
    <w:rsid w:val="024C492F"/>
    <w:rsid w:val="02BA0CD5"/>
    <w:rsid w:val="03E507DB"/>
    <w:rsid w:val="04D43B27"/>
    <w:rsid w:val="04E90B5B"/>
    <w:rsid w:val="054162A1"/>
    <w:rsid w:val="085B3B1D"/>
    <w:rsid w:val="0A5D3B7D"/>
    <w:rsid w:val="0FC7099A"/>
    <w:rsid w:val="10394744"/>
    <w:rsid w:val="108F58B9"/>
    <w:rsid w:val="10B71B0D"/>
    <w:rsid w:val="114809B7"/>
    <w:rsid w:val="11904838"/>
    <w:rsid w:val="124D097B"/>
    <w:rsid w:val="127C300E"/>
    <w:rsid w:val="147A357D"/>
    <w:rsid w:val="1719707D"/>
    <w:rsid w:val="1937235A"/>
    <w:rsid w:val="1C737230"/>
    <w:rsid w:val="1CA473E9"/>
    <w:rsid w:val="1EAE09F3"/>
    <w:rsid w:val="1EAE27A1"/>
    <w:rsid w:val="1EE066D3"/>
    <w:rsid w:val="21667363"/>
    <w:rsid w:val="21E36C06"/>
    <w:rsid w:val="22603DB2"/>
    <w:rsid w:val="229E48DB"/>
    <w:rsid w:val="23563407"/>
    <w:rsid w:val="23DA1943"/>
    <w:rsid w:val="25545725"/>
    <w:rsid w:val="279D3010"/>
    <w:rsid w:val="27BA5D13"/>
    <w:rsid w:val="27CE4FF9"/>
    <w:rsid w:val="2874680A"/>
    <w:rsid w:val="28C53DE8"/>
    <w:rsid w:val="291122AA"/>
    <w:rsid w:val="29C46D05"/>
    <w:rsid w:val="29FF0355"/>
    <w:rsid w:val="2B7663F5"/>
    <w:rsid w:val="2B77216D"/>
    <w:rsid w:val="2D9E1C33"/>
    <w:rsid w:val="2E8928E3"/>
    <w:rsid w:val="31A31F0E"/>
    <w:rsid w:val="334F40FB"/>
    <w:rsid w:val="35B670ED"/>
    <w:rsid w:val="35CD7559"/>
    <w:rsid w:val="36940077"/>
    <w:rsid w:val="38196A86"/>
    <w:rsid w:val="386D0B7F"/>
    <w:rsid w:val="3A3C2EFF"/>
    <w:rsid w:val="3A4A73CA"/>
    <w:rsid w:val="3AF45588"/>
    <w:rsid w:val="3B2A2D58"/>
    <w:rsid w:val="3B2F65C0"/>
    <w:rsid w:val="3B825AE3"/>
    <w:rsid w:val="3BE21884"/>
    <w:rsid w:val="3BFA4E20"/>
    <w:rsid w:val="3D385C00"/>
    <w:rsid w:val="3DF633C5"/>
    <w:rsid w:val="3FDF2363"/>
    <w:rsid w:val="40754A75"/>
    <w:rsid w:val="409F5F96"/>
    <w:rsid w:val="40CD665F"/>
    <w:rsid w:val="40ED6D01"/>
    <w:rsid w:val="410A1661"/>
    <w:rsid w:val="41BD4926"/>
    <w:rsid w:val="43996CCD"/>
    <w:rsid w:val="446A3935"/>
    <w:rsid w:val="46E2098A"/>
    <w:rsid w:val="48F6071D"/>
    <w:rsid w:val="495D254A"/>
    <w:rsid w:val="4A3E5EDA"/>
    <w:rsid w:val="4B863FDA"/>
    <w:rsid w:val="4D27359B"/>
    <w:rsid w:val="4E5403C0"/>
    <w:rsid w:val="4ED00689"/>
    <w:rsid w:val="4F1D6A04"/>
    <w:rsid w:val="4F3467D8"/>
    <w:rsid w:val="4FC6709B"/>
    <w:rsid w:val="517D19DC"/>
    <w:rsid w:val="525941F7"/>
    <w:rsid w:val="52F45CCD"/>
    <w:rsid w:val="530103EA"/>
    <w:rsid w:val="54E4150F"/>
    <w:rsid w:val="555B64D8"/>
    <w:rsid w:val="56AE7383"/>
    <w:rsid w:val="56C67981"/>
    <w:rsid w:val="56E66275"/>
    <w:rsid w:val="576A0C54"/>
    <w:rsid w:val="578810DA"/>
    <w:rsid w:val="579149F0"/>
    <w:rsid w:val="58DA3BB7"/>
    <w:rsid w:val="59282B75"/>
    <w:rsid w:val="593B4656"/>
    <w:rsid w:val="598D0C2A"/>
    <w:rsid w:val="599051ED"/>
    <w:rsid w:val="5A753B98"/>
    <w:rsid w:val="600F2399"/>
    <w:rsid w:val="6155202D"/>
    <w:rsid w:val="64E8140A"/>
    <w:rsid w:val="65F53DDF"/>
    <w:rsid w:val="65FF6A0B"/>
    <w:rsid w:val="66101B37"/>
    <w:rsid w:val="661701F9"/>
    <w:rsid w:val="661C136B"/>
    <w:rsid w:val="669A7A5E"/>
    <w:rsid w:val="680C5410"/>
    <w:rsid w:val="68290253"/>
    <w:rsid w:val="6A0665BA"/>
    <w:rsid w:val="6A0740E0"/>
    <w:rsid w:val="6B7B4D86"/>
    <w:rsid w:val="6BBE4C73"/>
    <w:rsid w:val="6C7F2654"/>
    <w:rsid w:val="6EE3511C"/>
    <w:rsid w:val="6F3F60CB"/>
    <w:rsid w:val="6FFA38BF"/>
    <w:rsid w:val="71D4447B"/>
    <w:rsid w:val="71F633B8"/>
    <w:rsid w:val="723B701D"/>
    <w:rsid w:val="723F0747"/>
    <w:rsid w:val="72A9042B"/>
    <w:rsid w:val="738A200A"/>
    <w:rsid w:val="73D92414"/>
    <w:rsid w:val="74123DAE"/>
    <w:rsid w:val="750274CD"/>
    <w:rsid w:val="75041948"/>
    <w:rsid w:val="76544B51"/>
    <w:rsid w:val="76E9529A"/>
    <w:rsid w:val="770217DB"/>
    <w:rsid w:val="778E4093"/>
    <w:rsid w:val="781E62C1"/>
    <w:rsid w:val="79DC10E6"/>
    <w:rsid w:val="7C817D22"/>
    <w:rsid w:val="7D1C7A4B"/>
    <w:rsid w:val="7E5D1143"/>
    <w:rsid w:val="7E786F03"/>
    <w:rsid w:val="7EB0669D"/>
    <w:rsid w:val="7ED4682F"/>
    <w:rsid w:val="7EF12084"/>
    <w:rsid w:val="7F963AE5"/>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2C6BF5"/>
  <w15:docId w15:val="{92C4845D-733A-45CC-B585-FFADA247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uiPriority="99"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Body Text Inde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Calibri" w:hAnsi="Calibri"/>
      <w:kern w:val="2"/>
      <w:sz w:val="21"/>
      <w:szCs w:val="22"/>
    </w:rPr>
  </w:style>
  <w:style w:type="paragraph" w:styleId="1">
    <w:name w:val="heading 1"/>
    <w:basedOn w:val="a1"/>
    <w:next w:val="a1"/>
    <w:link w:val="10"/>
    <w:uiPriority w:val="9"/>
    <w:qFormat/>
    <w:pPr>
      <w:keepNext/>
      <w:keepLines/>
      <w:spacing w:before="340" w:after="330" w:line="578" w:lineRule="auto"/>
      <w:outlineLvl w:val="0"/>
    </w:pPr>
    <w:rPr>
      <w:rFonts w:cs="宋体"/>
      <w:b/>
      <w:bCs/>
      <w:kern w:val="44"/>
      <w:sz w:val="44"/>
      <w:szCs w:val="4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uiPriority w:val="99"/>
    <w:qFormat/>
    <w:pPr>
      <w:jc w:val="left"/>
    </w:pPr>
  </w:style>
  <w:style w:type="paragraph" w:styleId="a6">
    <w:name w:val="Body Text Indent"/>
    <w:basedOn w:val="a1"/>
    <w:link w:val="a7"/>
    <w:qFormat/>
    <w:pPr>
      <w:widowControl/>
      <w:ind w:firstLine="570"/>
      <w:jc w:val="left"/>
    </w:pPr>
    <w:rPr>
      <w:rFonts w:ascii="Times New Roman" w:hAnsi="Times New Roman"/>
      <w:kern w:val="0"/>
      <w:sz w:val="28"/>
      <w:szCs w:val="20"/>
    </w:rPr>
  </w:style>
  <w:style w:type="paragraph" w:styleId="a8">
    <w:name w:val="footer"/>
    <w:basedOn w:val="a1"/>
    <w:link w:val="a9"/>
    <w:uiPriority w:val="99"/>
    <w:qFormat/>
    <w:pPr>
      <w:tabs>
        <w:tab w:val="center" w:pos="4153"/>
        <w:tab w:val="right" w:pos="8306"/>
      </w:tabs>
      <w:snapToGrid w:val="0"/>
      <w:jc w:val="left"/>
    </w:pPr>
    <w:rPr>
      <w:sz w:val="18"/>
      <w:szCs w:val="18"/>
    </w:rPr>
  </w:style>
  <w:style w:type="paragraph" w:styleId="aa">
    <w:name w:val="header"/>
    <w:basedOn w:val="a1"/>
    <w:link w:val="ab"/>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rPr>
      <w:rFonts w:cs="宋体"/>
    </w:rPr>
  </w:style>
  <w:style w:type="paragraph" w:styleId="TOC2">
    <w:name w:val="toc 2"/>
    <w:basedOn w:val="a1"/>
    <w:next w:val="a1"/>
    <w:uiPriority w:val="39"/>
    <w:qFormat/>
    <w:pPr>
      <w:ind w:leftChars="200" w:left="420"/>
    </w:pPr>
    <w:rPr>
      <w:rFonts w:cs="宋体"/>
    </w:rPr>
  </w:style>
  <w:style w:type="table" w:styleId="ac">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2"/>
    <w:uiPriority w:val="99"/>
    <w:qFormat/>
    <w:rPr>
      <w:color w:val="0000FF"/>
      <w:u w:val="single"/>
    </w:rPr>
  </w:style>
  <w:style w:type="character" w:customStyle="1" w:styleId="ab">
    <w:name w:val="页眉 字符"/>
    <w:basedOn w:val="a2"/>
    <w:link w:val="aa"/>
    <w:uiPriority w:val="99"/>
    <w:qFormat/>
    <w:rPr>
      <w:sz w:val="18"/>
      <w:szCs w:val="18"/>
    </w:rPr>
  </w:style>
  <w:style w:type="character" w:customStyle="1" w:styleId="a9">
    <w:name w:val="页脚 字符"/>
    <w:basedOn w:val="a2"/>
    <w:link w:val="a8"/>
    <w:uiPriority w:val="99"/>
    <w:qFormat/>
    <w:rPr>
      <w:sz w:val="18"/>
      <w:szCs w:val="18"/>
    </w:rPr>
  </w:style>
  <w:style w:type="character" w:customStyle="1" w:styleId="10">
    <w:name w:val="标题 1 字符"/>
    <w:basedOn w:val="a2"/>
    <w:link w:val="1"/>
    <w:uiPriority w:val="9"/>
    <w:qFormat/>
    <w:rPr>
      <w:b/>
      <w:bCs/>
      <w:kern w:val="44"/>
      <w:sz w:val="44"/>
      <w:szCs w:val="44"/>
    </w:rPr>
  </w:style>
  <w:style w:type="character" w:customStyle="1" w:styleId="a7">
    <w:name w:val="正文文本缩进 字符"/>
    <w:basedOn w:val="a2"/>
    <w:link w:val="a6"/>
    <w:qFormat/>
    <w:rPr>
      <w:rFonts w:ascii="Times New Roman" w:eastAsia="宋体" w:hAnsi="Times New Roman" w:cs="Times New Roman"/>
      <w:kern w:val="0"/>
      <w:sz w:val="28"/>
      <w:szCs w:val="20"/>
    </w:rPr>
  </w:style>
  <w:style w:type="paragraph" w:customStyle="1" w:styleId="ae">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basedOn w:val="a2"/>
    <w:link w:val="ae"/>
    <w:qFormat/>
    <w:rPr>
      <w:rFonts w:ascii="宋体" w:eastAsia="宋体" w:hAnsi="Times New Roman" w:cs="Times New Roman"/>
      <w:kern w:val="0"/>
      <w:szCs w:val="20"/>
    </w:rPr>
  </w:style>
  <w:style w:type="paragraph" w:customStyle="1" w:styleId="a0">
    <w:name w:val="一级条标题"/>
    <w:next w:val="ae"/>
    <w:qFormat/>
    <w:pPr>
      <w:numPr>
        <w:ilvl w:val="1"/>
        <w:numId w:val="1"/>
      </w:numPr>
      <w:spacing w:beforeLines="50" w:afterLines="50"/>
      <w:outlineLvl w:val="2"/>
    </w:pPr>
    <w:rPr>
      <w:rFonts w:ascii="黑体" w:eastAsia="黑体"/>
      <w:sz w:val="21"/>
      <w:szCs w:val="21"/>
    </w:rPr>
  </w:style>
  <w:style w:type="paragraph" w:customStyle="1" w:styleId="a">
    <w:name w:val="章标题"/>
    <w:next w:val="ae"/>
    <w:link w:val="Char0"/>
    <w:qFormat/>
    <w:pPr>
      <w:numPr>
        <w:numId w:val="1"/>
      </w:numPr>
      <w:spacing w:beforeLines="100" w:afterLines="100"/>
      <w:jc w:val="both"/>
      <w:outlineLvl w:val="1"/>
    </w:pPr>
    <w:rPr>
      <w:rFonts w:ascii="黑体" w:eastAsia="黑体"/>
      <w:sz w:val="21"/>
    </w:rPr>
  </w:style>
  <w:style w:type="paragraph" w:customStyle="1" w:styleId="af">
    <w:name w:val="二级条标题"/>
    <w:basedOn w:val="a0"/>
    <w:next w:val="ae"/>
    <w:qFormat/>
    <w:pPr>
      <w:numPr>
        <w:ilvl w:val="2"/>
        <w:numId w:val="0"/>
      </w:numPr>
      <w:spacing w:before="50" w:after="50"/>
      <w:outlineLvl w:val="3"/>
    </w:pPr>
  </w:style>
  <w:style w:type="paragraph" w:customStyle="1" w:styleId="af0">
    <w:name w:val="三级条标题"/>
    <w:basedOn w:val="af"/>
    <w:next w:val="ae"/>
    <w:qFormat/>
    <w:pPr>
      <w:numPr>
        <w:ilvl w:val="3"/>
      </w:numPr>
      <w:outlineLvl w:val="4"/>
    </w:pPr>
  </w:style>
  <w:style w:type="paragraph" w:customStyle="1" w:styleId="af1">
    <w:name w:val="四级条标题"/>
    <w:basedOn w:val="af0"/>
    <w:next w:val="ae"/>
    <w:qFormat/>
    <w:pPr>
      <w:numPr>
        <w:ilvl w:val="4"/>
      </w:numPr>
      <w:outlineLvl w:val="5"/>
    </w:pPr>
  </w:style>
  <w:style w:type="paragraph" w:customStyle="1" w:styleId="af2">
    <w:name w:val="五级条标题"/>
    <w:basedOn w:val="af1"/>
    <w:next w:val="ae"/>
    <w:qFormat/>
    <w:pPr>
      <w:numPr>
        <w:ilvl w:val="5"/>
      </w:numPr>
      <w:outlineLvl w:val="6"/>
    </w:pPr>
  </w:style>
  <w:style w:type="character" w:customStyle="1" w:styleId="Char0">
    <w:name w:val="章标题 Char"/>
    <w:link w:val="a"/>
    <w:qFormat/>
    <w:rPr>
      <w:rFonts w:ascii="黑体" w:eastAsia="黑体" w:hAnsi="Times New Roman" w:cs="Times New Roman"/>
      <w:kern w:val="0"/>
      <w:szCs w:val="20"/>
    </w:rPr>
  </w:style>
  <w:style w:type="table" w:customStyle="1" w:styleId="af3">
    <w:name w:val="三线表"/>
    <w:basedOn w:val="a3"/>
    <w:uiPriority w:val="99"/>
    <w:qFormat/>
    <w:pPr>
      <w:jc w:val="center"/>
    </w:pPr>
    <w:tblPr>
      <w:tblBorders>
        <w:top w:val="single" w:sz="12" w:space="0" w:color="auto"/>
        <w:bottom w:val="single" w:sz="12" w:space="0" w:color="auto"/>
      </w:tblBorders>
    </w:tblPr>
    <w:tcPr>
      <w:vAlign w:val="center"/>
    </w:tcPr>
    <w:tblStylePr w:type="firstRow">
      <w:tblPr/>
      <w:tcPr>
        <w:tcBorders>
          <w:bottom w:val="single" w:sz="6"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4327</Words>
  <Characters>24664</Characters>
  <Application>Microsoft Office Word</Application>
  <DocSecurity>0</DocSecurity>
  <Lines>205</Lines>
  <Paragraphs>57</Paragraphs>
  <ScaleCrop>false</ScaleCrop>
  <Company/>
  <LinksUpToDate>false</LinksUpToDate>
  <CharactersWithSpaces>28934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xiangfei su</cp:lastModifiedBy>
  <cp:revision>7</cp:revision>
  <dcterms:created xsi:type="dcterms:W3CDTF">2019-08-29T02:10:00Z</dcterms:created>
  <dcterms:modified xsi:type="dcterms:W3CDTF">2026-03-06T14:45:00Z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CF63310B7FE545E3A142A3C972D2C1A5_13</vt:lpwstr>
  </property>
  <property fmtid="{D5CDD505-2E9C-101B-9397-08002B2CF9AE}" pid="4" name="KSOTemplateDocerSaveRecord">
    <vt:lpwstr>eyJoZGlkIjoiOGZmNDJlNWQ3YzEwOTFlNzQ4NDE4YTRmYzIxNTRhNjIiLCJ1c2VySWQiOiIzNjYxMjQ0MDcifQ==</vt:lpwstr>
  </property>
</Properties>
</file>